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42E18" w14:textId="6C7C24B0" w:rsidR="00931C8C" w:rsidRDefault="00931C8C"/>
    <w:p w14:paraId="6F7471E9" w14:textId="65A4FF3A" w:rsidR="00D2474A" w:rsidRPr="00153416" w:rsidRDefault="00D2474A" w:rsidP="00D2474A">
      <w:pPr>
        <w:pStyle w:val="NormalWeb"/>
        <w:spacing w:before="2" w:after="2"/>
        <w:rPr>
          <w:rFonts w:asciiTheme="majorHAnsi" w:hAnsiTheme="majorHAnsi" w:cstheme="majorHAnsi"/>
          <w:sz w:val="24"/>
          <w:szCs w:val="24"/>
        </w:rPr>
      </w:pPr>
      <w:r w:rsidRPr="00153416">
        <w:rPr>
          <w:rFonts w:asciiTheme="majorHAnsi" w:hAnsiTheme="majorHAnsi" w:cstheme="majorHAnsi"/>
          <w:b/>
          <w:sz w:val="24"/>
          <w:szCs w:val="24"/>
        </w:rPr>
        <w:t>Media information:</w:t>
      </w:r>
      <w:r w:rsidRPr="00153416">
        <w:rPr>
          <w:rFonts w:asciiTheme="majorHAnsi" w:hAnsiTheme="majorHAnsi" w:cstheme="majorHAnsi"/>
          <w:sz w:val="24"/>
          <w:szCs w:val="24"/>
        </w:rPr>
        <w:t xml:space="preserve">  </w:t>
      </w:r>
      <w:r w:rsidR="00D74098">
        <w:rPr>
          <w:rFonts w:asciiTheme="majorHAnsi" w:hAnsiTheme="majorHAnsi" w:cstheme="majorHAnsi"/>
          <w:sz w:val="24"/>
          <w:szCs w:val="24"/>
        </w:rPr>
        <w:t>May</w:t>
      </w:r>
      <w:r w:rsidR="00B153C5">
        <w:rPr>
          <w:rFonts w:asciiTheme="majorHAnsi" w:hAnsiTheme="majorHAnsi" w:cstheme="majorHAnsi"/>
          <w:sz w:val="24"/>
          <w:szCs w:val="24"/>
        </w:rPr>
        <w:t xml:space="preserve"> 2020</w:t>
      </w:r>
      <w:r w:rsidR="00FC13EE" w:rsidRPr="00153416">
        <w:rPr>
          <w:rFonts w:asciiTheme="majorHAnsi" w:hAnsiTheme="majorHAnsi" w:cstheme="majorHAnsi"/>
          <w:sz w:val="24"/>
          <w:szCs w:val="24"/>
        </w:rPr>
        <w:t xml:space="preserve"> </w:t>
      </w:r>
    </w:p>
    <w:p w14:paraId="62CB3B7E" w14:textId="29B635A1" w:rsidR="00D74098" w:rsidRDefault="00D74098" w:rsidP="00D74098">
      <w:pPr>
        <w:pStyle w:val="NormalWeb"/>
        <w:spacing w:before="2" w:after="2"/>
        <w:rPr>
          <w:rFonts w:asciiTheme="majorHAnsi" w:hAnsiTheme="majorHAnsi" w:cstheme="majorHAnsi"/>
          <w:b/>
          <w:bCs/>
          <w:color w:val="000000"/>
          <w:sz w:val="28"/>
          <w:szCs w:val="28"/>
        </w:rPr>
      </w:pPr>
    </w:p>
    <w:p w14:paraId="4E3427B2" w14:textId="6244A7B0" w:rsidR="00D74098" w:rsidRPr="00153416" w:rsidRDefault="00D74098" w:rsidP="00153416">
      <w:pPr>
        <w:pStyle w:val="NormalWeb"/>
        <w:spacing w:before="2" w:after="2"/>
        <w:jc w:val="center"/>
        <w:rPr>
          <w:rFonts w:asciiTheme="majorHAnsi" w:hAnsiTheme="majorHAnsi" w:cstheme="majorHAnsi"/>
          <w:sz w:val="28"/>
          <w:szCs w:val="28"/>
        </w:rPr>
      </w:pPr>
      <w:r>
        <w:rPr>
          <w:rFonts w:asciiTheme="majorHAnsi" w:hAnsiTheme="majorHAnsi" w:cstheme="majorHAnsi"/>
          <w:b/>
          <w:bCs/>
          <w:color w:val="000000"/>
          <w:sz w:val="28"/>
          <w:szCs w:val="28"/>
        </w:rPr>
        <w:t xml:space="preserve">Layering is the key to cycling in our unpredictable British spring weather. </w:t>
      </w:r>
    </w:p>
    <w:p w14:paraId="434B371C" w14:textId="7ADDF0A8" w:rsidR="008F6A64" w:rsidRPr="00153416" w:rsidRDefault="008F6A64" w:rsidP="00153416">
      <w:pPr>
        <w:shd w:val="clear" w:color="auto" w:fill="FFFFFF"/>
        <w:jc w:val="both"/>
        <w:rPr>
          <w:rFonts w:asciiTheme="majorHAnsi" w:hAnsiTheme="majorHAnsi" w:cstheme="majorHAnsi"/>
          <w:iCs/>
          <w:spacing w:val="8"/>
          <w:sz w:val="28"/>
          <w:szCs w:val="28"/>
        </w:rPr>
      </w:pPr>
    </w:p>
    <w:p w14:paraId="73A11C49" w14:textId="2AF0E27D" w:rsidR="00153416" w:rsidRDefault="009E4AE1" w:rsidP="00153416">
      <w:pPr>
        <w:shd w:val="clear" w:color="auto" w:fill="FFFFFF"/>
        <w:jc w:val="both"/>
        <w:rPr>
          <w:rFonts w:asciiTheme="majorHAnsi" w:hAnsiTheme="majorHAnsi" w:cstheme="majorHAnsi"/>
          <w:iCs/>
          <w:spacing w:val="8"/>
        </w:rPr>
      </w:pPr>
      <w:r>
        <w:rPr>
          <w:rFonts w:asciiTheme="majorHAnsi" w:hAnsiTheme="majorHAnsi" w:cstheme="majorHAnsi"/>
          <w:iCs/>
          <w:spacing w:val="8"/>
        </w:rPr>
        <w:t xml:space="preserve">It’s a well-known fact that layering is the key to </w:t>
      </w:r>
      <w:r w:rsidR="00987C37">
        <w:rPr>
          <w:rFonts w:asciiTheme="majorHAnsi" w:hAnsiTheme="majorHAnsi" w:cstheme="majorHAnsi"/>
          <w:iCs/>
          <w:spacing w:val="8"/>
        </w:rPr>
        <w:t>keeping warm</w:t>
      </w:r>
      <w:r w:rsidR="00D74098">
        <w:rPr>
          <w:rFonts w:asciiTheme="majorHAnsi" w:hAnsiTheme="majorHAnsi" w:cstheme="majorHAnsi"/>
          <w:iCs/>
          <w:spacing w:val="8"/>
        </w:rPr>
        <w:t xml:space="preserve"> (but not too warm)</w:t>
      </w:r>
      <w:r>
        <w:rPr>
          <w:rFonts w:asciiTheme="majorHAnsi" w:hAnsiTheme="majorHAnsi" w:cstheme="majorHAnsi"/>
          <w:iCs/>
          <w:spacing w:val="8"/>
        </w:rPr>
        <w:t>.</w:t>
      </w:r>
      <w:r w:rsidR="000E67F5">
        <w:rPr>
          <w:rFonts w:asciiTheme="majorHAnsi" w:hAnsiTheme="majorHAnsi" w:cstheme="majorHAnsi"/>
          <w:iCs/>
          <w:spacing w:val="8"/>
        </w:rPr>
        <w:t xml:space="preserve"> When</w:t>
      </w:r>
      <w:r w:rsidR="006B393D">
        <w:rPr>
          <w:rFonts w:asciiTheme="majorHAnsi" w:hAnsiTheme="majorHAnsi" w:cstheme="majorHAnsi"/>
          <w:iCs/>
          <w:spacing w:val="8"/>
        </w:rPr>
        <w:t xml:space="preserve"> combined </w:t>
      </w:r>
      <w:r w:rsidR="000E67F5">
        <w:rPr>
          <w:rFonts w:asciiTheme="majorHAnsi" w:hAnsiTheme="majorHAnsi" w:cstheme="majorHAnsi"/>
          <w:iCs/>
          <w:spacing w:val="8"/>
        </w:rPr>
        <w:t>with a weatherproof outer, cyclists can both trap body heat and stop the wind and rain getting to their skin at the same time. But the key is using the right fabrics at the right time.</w:t>
      </w:r>
    </w:p>
    <w:p w14:paraId="576B96BF" w14:textId="5582F98C" w:rsidR="00987C37" w:rsidRDefault="00987C37" w:rsidP="00153416">
      <w:pPr>
        <w:shd w:val="clear" w:color="auto" w:fill="FFFFFF"/>
        <w:jc w:val="both"/>
        <w:rPr>
          <w:rFonts w:asciiTheme="majorHAnsi" w:hAnsiTheme="majorHAnsi" w:cstheme="majorHAnsi"/>
          <w:iCs/>
          <w:spacing w:val="8"/>
        </w:rPr>
      </w:pPr>
    </w:p>
    <w:p w14:paraId="1CAC59BC" w14:textId="331B4890" w:rsidR="00987C37" w:rsidRPr="00987C37" w:rsidRDefault="00987C37" w:rsidP="00153416">
      <w:pPr>
        <w:shd w:val="clear" w:color="auto" w:fill="FFFFFF"/>
        <w:jc w:val="both"/>
        <w:rPr>
          <w:rFonts w:asciiTheme="majorHAnsi" w:hAnsiTheme="majorHAnsi" w:cstheme="majorHAnsi"/>
          <w:b/>
          <w:bCs/>
          <w:iCs/>
          <w:spacing w:val="8"/>
        </w:rPr>
      </w:pPr>
      <w:r w:rsidRPr="00987C37">
        <w:rPr>
          <w:rFonts w:asciiTheme="majorHAnsi" w:hAnsiTheme="majorHAnsi" w:cstheme="majorHAnsi"/>
          <w:b/>
          <w:bCs/>
          <w:iCs/>
          <w:spacing w:val="8"/>
        </w:rPr>
        <w:t>Top three fabrics for cyclists this spring</w:t>
      </w:r>
    </w:p>
    <w:p w14:paraId="7A303243" w14:textId="3115FD1F" w:rsidR="009E4AE1" w:rsidRDefault="009E4AE1" w:rsidP="00153416">
      <w:pPr>
        <w:shd w:val="clear" w:color="auto" w:fill="FFFFFF"/>
        <w:jc w:val="both"/>
        <w:rPr>
          <w:rFonts w:asciiTheme="majorHAnsi" w:hAnsiTheme="majorHAnsi" w:cstheme="majorHAnsi"/>
          <w:iCs/>
          <w:spacing w:val="8"/>
        </w:rPr>
      </w:pPr>
    </w:p>
    <w:p w14:paraId="30A68B47" w14:textId="339C55BF" w:rsidR="009E4AE1" w:rsidRPr="009E4AE1" w:rsidRDefault="006B393D" w:rsidP="00153416">
      <w:pPr>
        <w:shd w:val="clear" w:color="auto" w:fill="FFFFFF"/>
        <w:jc w:val="both"/>
        <w:rPr>
          <w:rFonts w:asciiTheme="majorHAnsi" w:hAnsiTheme="majorHAnsi" w:cstheme="majorHAnsi"/>
          <w:iCs/>
          <w:spacing w:val="8"/>
        </w:rPr>
      </w:pPr>
      <w:r>
        <w:rPr>
          <w:rFonts w:asciiTheme="majorHAnsi" w:hAnsiTheme="majorHAnsi" w:cstheme="majorHAnsi"/>
          <w:iCs/>
          <w:noProof/>
          <w:spacing w:val="8"/>
        </w:rPr>
        <w:drawing>
          <wp:anchor distT="0" distB="0" distL="114300" distR="114300" simplePos="0" relativeHeight="251666432" behindDoc="1" locked="0" layoutInCell="1" allowOverlap="1" wp14:anchorId="63B04180" wp14:editId="377F7BFF">
            <wp:simplePos x="0" y="0"/>
            <wp:positionH relativeFrom="column">
              <wp:posOffset>12700</wp:posOffset>
            </wp:positionH>
            <wp:positionV relativeFrom="paragraph">
              <wp:posOffset>64135</wp:posOffset>
            </wp:positionV>
            <wp:extent cx="1584960" cy="1574800"/>
            <wp:effectExtent l="0" t="0" r="2540" b="0"/>
            <wp:wrapTight wrapText="bothSides">
              <wp:wrapPolygon edited="0">
                <wp:start x="0" y="0"/>
                <wp:lineTo x="0" y="21426"/>
                <wp:lineTo x="21462" y="21426"/>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12 at 10.01.31.png"/>
                    <pic:cNvPicPr/>
                  </pic:nvPicPr>
                  <pic:blipFill>
                    <a:blip r:embed="rId7"/>
                    <a:stretch>
                      <a:fillRect/>
                    </a:stretch>
                  </pic:blipFill>
                  <pic:spPr>
                    <a:xfrm>
                      <a:off x="0" y="0"/>
                      <a:ext cx="1584960" cy="1574800"/>
                    </a:xfrm>
                    <a:prstGeom prst="rect">
                      <a:avLst/>
                    </a:prstGeom>
                  </pic:spPr>
                </pic:pic>
              </a:graphicData>
            </a:graphic>
            <wp14:sizeRelH relativeFrom="page">
              <wp14:pctWidth>0</wp14:pctWidth>
            </wp14:sizeRelH>
            <wp14:sizeRelV relativeFrom="page">
              <wp14:pctHeight>0</wp14:pctHeight>
            </wp14:sizeRelV>
          </wp:anchor>
        </w:drawing>
      </w:r>
      <w:r w:rsidR="009E4AE1" w:rsidRPr="009E4AE1">
        <w:rPr>
          <w:rFonts w:asciiTheme="majorHAnsi" w:hAnsiTheme="majorHAnsi" w:cstheme="majorHAnsi"/>
          <w:b/>
          <w:bCs/>
          <w:iCs/>
          <w:spacing w:val="8"/>
        </w:rPr>
        <w:t xml:space="preserve">Polartec </w:t>
      </w:r>
      <w:proofErr w:type="spellStart"/>
      <w:r w:rsidR="009E4AE1" w:rsidRPr="009E4AE1">
        <w:rPr>
          <w:rFonts w:asciiTheme="majorHAnsi" w:hAnsiTheme="majorHAnsi" w:cstheme="majorHAnsi"/>
          <w:b/>
          <w:bCs/>
          <w:iCs/>
          <w:spacing w:val="8"/>
        </w:rPr>
        <w:t>NeoShell</w:t>
      </w:r>
      <w:proofErr w:type="spellEnd"/>
      <w:r w:rsidR="009E4AE1">
        <w:rPr>
          <w:rFonts w:asciiTheme="majorHAnsi" w:hAnsiTheme="majorHAnsi" w:cstheme="majorHAnsi"/>
          <w:b/>
          <w:bCs/>
          <w:iCs/>
          <w:spacing w:val="8"/>
        </w:rPr>
        <w:t xml:space="preserve"> </w:t>
      </w:r>
      <w:r w:rsidR="009E4AE1" w:rsidRPr="00987C37">
        <w:rPr>
          <w:rFonts w:asciiTheme="majorHAnsi" w:hAnsiTheme="majorHAnsi" w:cstheme="majorHAnsi"/>
          <w:b/>
          <w:bCs/>
          <w:iCs/>
          <w:spacing w:val="8"/>
        </w:rPr>
        <w:t>– for the rain.</w:t>
      </w:r>
      <w:r w:rsidR="009E4AE1">
        <w:rPr>
          <w:rFonts w:asciiTheme="majorHAnsi" w:hAnsiTheme="majorHAnsi" w:cstheme="majorHAnsi"/>
          <w:iCs/>
          <w:spacing w:val="8"/>
        </w:rPr>
        <w:t xml:space="preserve"> </w:t>
      </w:r>
      <w:r w:rsidR="00987C37">
        <w:rPr>
          <w:rFonts w:asciiTheme="majorHAnsi" w:hAnsiTheme="majorHAnsi" w:cstheme="majorHAnsi"/>
          <w:iCs/>
          <w:spacing w:val="8"/>
        </w:rPr>
        <w:t xml:space="preserve">Comfortably named the </w:t>
      </w:r>
      <w:r w:rsidR="0069535B">
        <w:rPr>
          <w:rFonts w:asciiTheme="majorHAnsi" w:hAnsiTheme="majorHAnsi" w:cstheme="majorHAnsi"/>
          <w:iCs/>
          <w:spacing w:val="8"/>
        </w:rPr>
        <w:t xml:space="preserve">world’s most </w:t>
      </w:r>
      <w:r w:rsidR="00F352AB">
        <w:rPr>
          <w:rFonts w:asciiTheme="majorHAnsi" w:hAnsiTheme="majorHAnsi" w:cstheme="majorHAnsi"/>
          <w:iCs/>
          <w:spacing w:val="8"/>
        </w:rPr>
        <w:t>breathable waterproof fabric technology</w:t>
      </w:r>
      <w:r w:rsidR="00987C37">
        <w:rPr>
          <w:rFonts w:asciiTheme="majorHAnsi" w:hAnsiTheme="majorHAnsi" w:cstheme="majorHAnsi"/>
          <w:iCs/>
          <w:spacing w:val="8"/>
        </w:rPr>
        <w:t xml:space="preserve">, </w:t>
      </w:r>
      <w:proofErr w:type="spellStart"/>
      <w:r w:rsidR="00987C37">
        <w:rPr>
          <w:rFonts w:asciiTheme="majorHAnsi" w:hAnsiTheme="majorHAnsi" w:cstheme="majorHAnsi"/>
          <w:iCs/>
          <w:spacing w:val="8"/>
        </w:rPr>
        <w:t>NeoShell</w:t>
      </w:r>
      <w:proofErr w:type="spellEnd"/>
      <w:r w:rsidR="00987C37">
        <w:rPr>
          <w:rFonts w:asciiTheme="majorHAnsi" w:hAnsiTheme="majorHAnsi" w:cstheme="majorHAnsi"/>
          <w:iCs/>
          <w:spacing w:val="8"/>
        </w:rPr>
        <w:t xml:space="preserve"> combines strength and durability with dynamic air exchange and a comfortable range of movement.</w:t>
      </w:r>
    </w:p>
    <w:p w14:paraId="3676EF97" w14:textId="1728AC3E" w:rsidR="009E4AE1" w:rsidRDefault="009E4AE1" w:rsidP="00153416">
      <w:pPr>
        <w:shd w:val="clear" w:color="auto" w:fill="FFFFFF"/>
        <w:jc w:val="both"/>
        <w:rPr>
          <w:rFonts w:asciiTheme="majorHAnsi" w:hAnsiTheme="majorHAnsi" w:cstheme="majorHAnsi"/>
          <w:iCs/>
          <w:spacing w:val="8"/>
        </w:rPr>
      </w:pPr>
      <w:r w:rsidRPr="009E4AE1">
        <w:rPr>
          <w:rFonts w:asciiTheme="majorHAnsi" w:hAnsiTheme="majorHAnsi" w:cstheme="majorHAnsi"/>
          <w:b/>
          <w:bCs/>
          <w:iCs/>
          <w:spacing w:val="8"/>
        </w:rPr>
        <w:t xml:space="preserve">Polartec </w:t>
      </w:r>
      <w:r w:rsidR="008A1D18">
        <w:rPr>
          <w:rFonts w:asciiTheme="majorHAnsi" w:hAnsiTheme="majorHAnsi" w:cstheme="majorHAnsi"/>
          <w:b/>
          <w:bCs/>
          <w:iCs/>
          <w:spacing w:val="8"/>
        </w:rPr>
        <w:t>Power Shield Pro</w:t>
      </w:r>
      <w:r>
        <w:rPr>
          <w:rFonts w:asciiTheme="majorHAnsi" w:hAnsiTheme="majorHAnsi" w:cstheme="majorHAnsi"/>
          <w:b/>
          <w:bCs/>
          <w:iCs/>
          <w:spacing w:val="8"/>
        </w:rPr>
        <w:t xml:space="preserve"> </w:t>
      </w:r>
      <w:r w:rsidRPr="00987C37">
        <w:rPr>
          <w:rFonts w:asciiTheme="majorHAnsi" w:hAnsiTheme="majorHAnsi" w:cstheme="majorHAnsi"/>
          <w:b/>
          <w:bCs/>
          <w:iCs/>
          <w:spacing w:val="8"/>
        </w:rPr>
        <w:t>– for the wind.</w:t>
      </w:r>
      <w:r w:rsidR="00F352AB">
        <w:rPr>
          <w:rFonts w:asciiTheme="majorHAnsi" w:hAnsiTheme="majorHAnsi" w:cstheme="majorHAnsi"/>
          <w:iCs/>
          <w:spacing w:val="8"/>
        </w:rPr>
        <w:t xml:space="preserve"> </w:t>
      </w:r>
      <w:r w:rsidR="008A1D18">
        <w:rPr>
          <w:rFonts w:asciiTheme="majorHAnsi" w:hAnsiTheme="majorHAnsi" w:cstheme="majorHAnsi"/>
          <w:iCs/>
          <w:spacing w:val="8"/>
        </w:rPr>
        <w:t>A three</w:t>
      </w:r>
      <w:r w:rsidR="00435FAF">
        <w:rPr>
          <w:rFonts w:asciiTheme="majorHAnsi" w:hAnsiTheme="majorHAnsi" w:cstheme="majorHAnsi"/>
          <w:iCs/>
          <w:spacing w:val="8"/>
        </w:rPr>
        <w:t>-</w:t>
      </w:r>
      <w:r w:rsidR="008A1D18">
        <w:rPr>
          <w:rFonts w:asciiTheme="majorHAnsi" w:hAnsiTheme="majorHAnsi" w:cstheme="majorHAnsi"/>
          <w:iCs/>
          <w:spacing w:val="8"/>
        </w:rPr>
        <w:t xml:space="preserve">layer fabric system </w:t>
      </w:r>
      <w:r w:rsidR="00435FAF">
        <w:rPr>
          <w:rFonts w:asciiTheme="majorHAnsi" w:hAnsiTheme="majorHAnsi" w:cstheme="majorHAnsi"/>
          <w:iCs/>
          <w:spacing w:val="8"/>
        </w:rPr>
        <w:t>which</w:t>
      </w:r>
      <w:r w:rsidR="008A1D18">
        <w:rPr>
          <w:rFonts w:asciiTheme="majorHAnsi" w:hAnsiTheme="majorHAnsi" w:cstheme="majorHAnsi"/>
          <w:iCs/>
          <w:spacing w:val="8"/>
        </w:rPr>
        <w:t xml:space="preserve"> block</w:t>
      </w:r>
      <w:r w:rsidR="00435FAF">
        <w:rPr>
          <w:rFonts w:asciiTheme="majorHAnsi" w:hAnsiTheme="majorHAnsi" w:cstheme="majorHAnsi"/>
          <w:iCs/>
          <w:spacing w:val="8"/>
        </w:rPr>
        <w:t>s</w:t>
      </w:r>
      <w:r w:rsidR="008A1D18">
        <w:rPr>
          <w:rFonts w:asciiTheme="majorHAnsi" w:hAnsiTheme="majorHAnsi" w:cstheme="majorHAnsi"/>
          <w:iCs/>
          <w:spacing w:val="8"/>
        </w:rPr>
        <w:t xml:space="preserve"> the wind </w:t>
      </w:r>
      <w:r w:rsidR="00E636D9">
        <w:rPr>
          <w:rFonts w:asciiTheme="majorHAnsi" w:hAnsiTheme="majorHAnsi" w:cstheme="majorHAnsi"/>
          <w:iCs/>
          <w:spacing w:val="8"/>
        </w:rPr>
        <w:t>and deflect</w:t>
      </w:r>
      <w:r w:rsidR="00435FAF">
        <w:rPr>
          <w:rFonts w:asciiTheme="majorHAnsi" w:hAnsiTheme="majorHAnsi" w:cstheme="majorHAnsi"/>
          <w:iCs/>
          <w:spacing w:val="8"/>
        </w:rPr>
        <w:t>s</w:t>
      </w:r>
      <w:r w:rsidR="00E636D9">
        <w:rPr>
          <w:rFonts w:asciiTheme="majorHAnsi" w:hAnsiTheme="majorHAnsi" w:cstheme="majorHAnsi"/>
          <w:iCs/>
          <w:spacing w:val="8"/>
        </w:rPr>
        <w:t xml:space="preserve"> rain whilst allowing sweat to permeate out. The pinnacle of </w:t>
      </w:r>
      <w:proofErr w:type="gramStart"/>
      <w:r w:rsidR="00E636D9">
        <w:rPr>
          <w:rFonts w:asciiTheme="majorHAnsi" w:hAnsiTheme="majorHAnsi" w:cstheme="majorHAnsi"/>
          <w:iCs/>
          <w:spacing w:val="8"/>
        </w:rPr>
        <w:t>soft shell</w:t>
      </w:r>
      <w:proofErr w:type="gramEnd"/>
      <w:r w:rsidR="00E636D9">
        <w:rPr>
          <w:rFonts w:asciiTheme="majorHAnsi" w:hAnsiTheme="majorHAnsi" w:cstheme="majorHAnsi"/>
          <w:iCs/>
          <w:spacing w:val="8"/>
        </w:rPr>
        <w:t xml:space="preserve"> performance.  </w:t>
      </w:r>
      <w:r w:rsidR="00F352AB">
        <w:rPr>
          <w:rFonts w:asciiTheme="majorHAnsi" w:hAnsiTheme="majorHAnsi" w:cstheme="majorHAnsi"/>
          <w:iCs/>
          <w:spacing w:val="8"/>
        </w:rPr>
        <w:t xml:space="preserve"> </w:t>
      </w:r>
    </w:p>
    <w:p w14:paraId="0E64907B" w14:textId="77777777" w:rsidR="00684F3C" w:rsidRPr="009E4AE1" w:rsidRDefault="00684F3C" w:rsidP="00153416">
      <w:pPr>
        <w:shd w:val="clear" w:color="auto" w:fill="FFFFFF"/>
        <w:jc w:val="both"/>
        <w:rPr>
          <w:rFonts w:asciiTheme="majorHAnsi" w:hAnsiTheme="majorHAnsi" w:cstheme="majorHAnsi"/>
          <w:iCs/>
          <w:spacing w:val="8"/>
        </w:rPr>
      </w:pPr>
    </w:p>
    <w:p w14:paraId="0436B8A5" w14:textId="77777777" w:rsidR="00684F3C" w:rsidRPr="00684F3C" w:rsidRDefault="00684F3C" w:rsidP="00684F3C">
      <w:pPr>
        <w:shd w:val="clear" w:color="auto" w:fill="FFFFFF"/>
        <w:jc w:val="both"/>
        <w:rPr>
          <w:rFonts w:asciiTheme="majorHAnsi" w:hAnsiTheme="majorHAnsi" w:cstheme="majorHAnsi"/>
          <w:iCs/>
          <w:spacing w:val="8"/>
        </w:rPr>
      </w:pPr>
      <w:r w:rsidRPr="00684F3C">
        <w:rPr>
          <w:rFonts w:asciiTheme="majorHAnsi" w:hAnsiTheme="majorHAnsi" w:cstheme="majorHAnsi"/>
          <w:b/>
          <w:bCs/>
          <w:iCs/>
          <w:spacing w:val="8"/>
        </w:rPr>
        <w:t xml:space="preserve">Polartec Power Wool fabric – for the cold. </w:t>
      </w:r>
      <w:r w:rsidRPr="00684F3C">
        <w:rPr>
          <w:rFonts w:asciiTheme="majorHAnsi" w:hAnsiTheme="majorHAnsi" w:cstheme="majorHAnsi"/>
          <w:iCs/>
          <w:spacing w:val="8"/>
        </w:rPr>
        <w:t xml:space="preserve">A bicomponent knit construction means each distinct </w:t>
      </w:r>
      <w:proofErr w:type="spellStart"/>
      <w:r w:rsidRPr="00684F3C">
        <w:rPr>
          <w:rFonts w:asciiTheme="majorHAnsi" w:hAnsiTheme="majorHAnsi" w:cstheme="majorHAnsi"/>
          <w:iCs/>
          <w:spacing w:val="8"/>
        </w:rPr>
        <w:t>fiber</w:t>
      </w:r>
      <w:proofErr w:type="spellEnd"/>
      <w:r w:rsidRPr="00684F3C">
        <w:rPr>
          <w:rFonts w:asciiTheme="majorHAnsi" w:hAnsiTheme="majorHAnsi" w:cstheme="majorHAnsi"/>
          <w:iCs/>
          <w:spacing w:val="8"/>
        </w:rPr>
        <w:t xml:space="preserve"> is placed where it can work to its highest potential. The soft, </w:t>
      </w:r>
      <w:proofErr w:type="spellStart"/>
      <w:r w:rsidRPr="00684F3C">
        <w:rPr>
          <w:rFonts w:asciiTheme="majorHAnsi" w:hAnsiTheme="majorHAnsi" w:cstheme="majorHAnsi"/>
          <w:iCs/>
          <w:spacing w:val="8"/>
        </w:rPr>
        <w:t>odor</w:t>
      </w:r>
      <w:proofErr w:type="spellEnd"/>
      <w:r w:rsidRPr="00684F3C">
        <w:rPr>
          <w:rFonts w:asciiTheme="majorHAnsi" w:hAnsiTheme="majorHAnsi" w:cstheme="majorHAnsi"/>
          <w:iCs/>
          <w:spacing w:val="8"/>
        </w:rPr>
        <w:t xml:space="preserve"> reducing, merino wool base sits next to skin underneath the highly durable synthetic exterior.</w:t>
      </w:r>
    </w:p>
    <w:p w14:paraId="1990904E" w14:textId="69909323" w:rsidR="00B10E8D" w:rsidRDefault="00B10E8D" w:rsidP="00153416">
      <w:pPr>
        <w:shd w:val="clear" w:color="auto" w:fill="FFFFFF"/>
        <w:jc w:val="both"/>
        <w:rPr>
          <w:rFonts w:asciiTheme="majorHAnsi" w:hAnsiTheme="majorHAnsi" w:cstheme="majorHAnsi"/>
          <w:iCs/>
          <w:spacing w:val="8"/>
        </w:rPr>
      </w:pPr>
    </w:p>
    <w:p w14:paraId="52DDB271" w14:textId="35538ACC" w:rsidR="00B10E8D" w:rsidRDefault="00B10E8D" w:rsidP="00153416">
      <w:pPr>
        <w:shd w:val="clear" w:color="auto" w:fill="FFFFFF"/>
        <w:jc w:val="both"/>
        <w:rPr>
          <w:rFonts w:asciiTheme="majorHAnsi" w:hAnsiTheme="majorHAnsi" w:cstheme="majorHAnsi"/>
          <w:iCs/>
          <w:spacing w:val="8"/>
        </w:rPr>
      </w:pPr>
      <w:r>
        <w:rPr>
          <w:rFonts w:asciiTheme="majorHAnsi" w:hAnsiTheme="majorHAnsi" w:cstheme="majorHAnsi"/>
          <w:iCs/>
          <w:spacing w:val="8"/>
        </w:rPr>
        <w:t xml:space="preserve">The release of three new jackets </w:t>
      </w:r>
      <w:r w:rsidR="000E67F5">
        <w:rPr>
          <w:rFonts w:asciiTheme="majorHAnsi" w:hAnsiTheme="majorHAnsi" w:cstheme="majorHAnsi"/>
          <w:iCs/>
          <w:spacing w:val="8"/>
        </w:rPr>
        <w:t xml:space="preserve">featuring Polartec fabric technology </w:t>
      </w:r>
      <w:r>
        <w:rPr>
          <w:rFonts w:asciiTheme="majorHAnsi" w:hAnsiTheme="majorHAnsi" w:cstheme="majorHAnsi"/>
          <w:iCs/>
          <w:spacing w:val="8"/>
        </w:rPr>
        <w:t xml:space="preserve">provide </w:t>
      </w:r>
      <w:r w:rsidR="009E4AE1">
        <w:rPr>
          <w:rFonts w:asciiTheme="majorHAnsi" w:hAnsiTheme="majorHAnsi" w:cstheme="majorHAnsi"/>
          <w:iCs/>
          <w:spacing w:val="8"/>
        </w:rPr>
        <w:t>that final layer of reliable</w:t>
      </w:r>
      <w:r>
        <w:rPr>
          <w:rFonts w:asciiTheme="majorHAnsi" w:hAnsiTheme="majorHAnsi" w:cstheme="majorHAnsi"/>
          <w:iCs/>
          <w:spacing w:val="8"/>
        </w:rPr>
        <w:t xml:space="preserve"> protection for road cyclists </w:t>
      </w:r>
      <w:r w:rsidR="00AC4CEA">
        <w:rPr>
          <w:rFonts w:asciiTheme="majorHAnsi" w:hAnsiTheme="majorHAnsi" w:cstheme="majorHAnsi"/>
          <w:iCs/>
          <w:spacing w:val="8"/>
        </w:rPr>
        <w:t xml:space="preserve">in the temperamental </w:t>
      </w:r>
      <w:r>
        <w:rPr>
          <w:rFonts w:asciiTheme="majorHAnsi" w:hAnsiTheme="majorHAnsi" w:cstheme="majorHAnsi"/>
          <w:iCs/>
          <w:spacing w:val="8"/>
        </w:rPr>
        <w:t xml:space="preserve">British spring weather. </w:t>
      </w:r>
    </w:p>
    <w:p w14:paraId="3C771FF1" w14:textId="7B1B6292" w:rsidR="00153416" w:rsidRDefault="00153416" w:rsidP="00153416">
      <w:pPr>
        <w:shd w:val="clear" w:color="auto" w:fill="FFFFFF"/>
        <w:jc w:val="both"/>
        <w:rPr>
          <w:rFonts w:asciiTheme="majorHAnsi" w:hAnsiTheme="majorHAnsi" w:cstheme="majorHAnsi"/>
          <w:iCs/>
          <w:spacing w:val="8"/>
        </w:rPr>
      </w:pPr>
    </w:p>
    <w:p w14:paraId="1F64E153" w14:textId="3F8CB58F" w:rsidR="00837B38" w:rsidRDefault="006B393D" w:rsidP="00153416">
      <w:pPr>
        <w:shd w:val="clear" w:color="auto" w:fill="FFFFFF"/>
        <w:jc w:val="both"/>
        <w:rPr>
          <w:rFonts w:asciiTheme="majorHAnsi" w:hAnsiTheme="majorHAnsi" w:cstheme="majorHAnsi"/>
          <w:b/>
          <w:bCs/>
          <w:iCs/>
          <w:spacing w:val="8"/>
        </w:rPr>
      </w:pPr>
      <w:r>
        <w:rPr>
          <w:rFonts w:asciiTheme="majorHAnsi" w:hAnsiTheme="majorHAnsi" w:cstheme="majorHAnsi"/>
          <w:iCs/>
          <w:noProof/>
          <w:spacing w:val="8"/>
        </w:rPr>
        <w:drawing>
          <wp:anchor distT="0" distB="0" distL="114300" distR="114300" simplePos="0" relativeHeight="251665408" behindDoc="1" locked="0" layoutInCell="1" allowOverlap="1" wp14:anchorId="7589D349" wp14:editId="744E2ADD">
            <wp:simplePos x="0" y="0"/>
            <wp:positionH relativeFrom="column">
              <wp:posOffset>4584700</wp:posOffset>
            </wp:positionH>
            <wp:positionV relativeFrom="paragraph">
              <wp:posOffset>90805</wp:posOffset>
            </wp:positionV>
            <wp:extent cx="1391285" cy="1892300"/>
            <wp:effectExtent l="0" t="0" r="5715" b="0"/>
            <wp:wrapTight wrapText="bothSides">
              <wp:wrapPolygon edited="0">
                <wp:start x="0" y="0"/>
                <wp:lineTo x="0" y="21455"/>
                <wp:lineTo x="21492" y="21455"/>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12 at 10.01.07.png"/>
                    <pic:cNvPicPr/>
                  </pic:nvPicPr>
                  <pic:blipFill>
                    <a:blip r:embed="rId8"/>
                    <a:stretch>
                      <a:fillRect/>
                    </a:stretch>
                  </pic:blipFill>
                  <pic:spPr>
                    <a:xfrm>
                      <a:off x="0" y="0"/>
                      <a:ext cx="1391285" cy="18923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37B38">
        <w:rPr>
          <w:rFonts w:asciiTheme="majorHAnsi" w:hAnsiTheme="majorHAnsi" w:cstheme="majorHAnsi"/>
          <w:b/>
          <w:bCs/>
          <w:iCs/>
          <w:spacing w:val="8"/>
        </w:rPr>
        <w:t>Fiandre</w:t>
      </w:r>
      <w:proofErr w:type="spellEnd"/>
      <w:r w:rsidR="00837B38">
        <w:rPr>
          <w:rFonts w:asciiTheme="majorHAnsi" w:hAnsiTheme="majorHAnsi" w:cstheme="majorHAnsi"/>
          <w:b/>
          <w:bCs/>
          <w:iCs/>
          <w:spacing w:val="8"/>
        </w:rPr>
        <w:t xml:space="preserve">, Pro Jacket powered by Polartec </w:t>
      </w:r>
      <w:proofErr w:type="spellStart"/>
      <w:r w:rsidR="00837B38">
        <w:rPr>
          <w:rFonts w:asciiTheme="majorHAnsi" w:hAnsiTheme="majorHAnsi" w:cstheme="majorHAnsi"/>
          <w:b/>
          <w:bCs/>
          <w:iCs/>
          <w:spacing w:val="8"/>
        </w:rPr>
        <w:t>NeoShell</w:t>
      </w:r>
      <w:proofErr w:type="spellEnd"/>
      <w:r w:rsidR="00837B38">
        <w:rPr>
          <w:rFonts w:asciiTheme="majorHAnsi" w:hAnsiTheme="majorHAnsi" w:cstheme="majorHAnsi"/>
          <w:b/>
          <w:bCs/>
          <w:iCs/>
          <w:spacing w:val="8"/>
        </w:rPr>
        <w:t xml:space="preserve"> </w:t>
      </w:r>
    </w:p>
    <w:p w14:paraId="36D695C9" w14:textId="6A59F9E6" w:rsidR="00837B38" w:rsidRDefault="00837B38" w:rsidP="00837B38">
      <w:pPr>
        <w:shd w:val="clear" w:color="auto" w:fill="FFFFFF"/>
        <w:jc w:val="both"/>
        <w:rPr>
          <w:rFonts w:asciiTheme="majorHAnsi" w:hAnsiTheme="majorHAnsi" w:cstheme="majorHAnsi"/>
          <w:iCs/>
          <w:spacing w:val="8"/>
        </w:rPr>
      </w:pPr>
      <w:r>
        <w:rPr>
          <w:rFonts w:asciiTheme="majorHAnsi" w:hAnsiTheme="majorHAnsi" w:cstheme="majorHAnsi"/>
          <w:iCs/>
          <w:spacing w:val="8"/>
        </w:rPr>
        <w:t>Also available in a short sleeve</w:t>
      </w:r>
      <w:r w:rsidR="000E67F5">
        <w:rPr>
          <w:rFonts w:asciiTheme="majorHAnsi" w:hAnsiTheme="majorHAnsi" w:cstheme="majorHAnsi"/>
          <w:iCs/>
          <w:spacing w:val="8"/>
        </w:rPr>
        <w:t>d and a Medium</w:t>
      </w:r>
      <w:r w:rsidR="00435FAF">
        <w:rPr>
          <w:rFonts w:asciiTheme="majorHAnsi" w:hAnsiTheme="majorHAnsi" w:cstheme="majorHAnsi"/>
          <w:iCs/>
          <w:spacing w:val="8"/>
        </w:rPr>
        <w:t>-</w:t>
      </w:r>
      <w:r w:rsidR="000E67F5">
        <w:rPr>
          <w:rFonts w:asciiTheme="majorHAnsi" w:hAnsiTheme="majorHAnsi" w:cstheme="majorHAnsi"/>
          <w:iCs/>
          <w:spacing w:val="8"/>
        </w:rPr>
        <w:t xml:space="preserve">weight version, the </w:t>
      </w:r>
      <w:proofErr w:type="spellStart"/>
      <w:r>
        <w:rPr>
          <w:rFonts w:asciiTheme="majorHAnsi" w:hAnsiTheme="majorHAnsi" w:cstheme="majorHAnsi"/>
          <w:iCs/>
          <w:spacing w:val="8"/>
        </w:rPr>
        <w:t>Fiandre</w:t>
      </w:r>
      <w:proofErr w:type="spellEnd"/>
      <w:r>
        <w:rPr>
          <w:rFonts w:asciiTheme="majorHAnsi" w:hAnsiTheme="majorHAnsi" w:cstheme="majorHAnsi"/>
          <w:iCs/>
          <w:spacing w:val="8"/>
        </w:rPr>
        <w:t xml:space="preserve"> Pro </w:t>
      </w:r>
      <w:r w:rsidR="000E67F5">
        <w:rPr>
          <w:rFonts w:asciiTheme="majorHAnsi" w:hAnsiTheme="majorHAnsi" w:cstheme="majorHAnsi"/>
          <w:iCs/>
          <w:spacing w:val="8"/>
        </w:rPr>
        <w:t xml:space="preserve">is so called because of its </w:t>
      </w:r>
      <w:r w:rsidR="006B393D">
        <w:rPr>
          <w:rFonts w:asciiTheme="majorHAnsi" w:hAnsiTheme="majorHAnsi" w:cstheme="majorHAnsi"/>
          <w:iCs/>
          <w:spacing w:val="8"/>
        </w:rPr>
        <w:t>preference</w:t>
      </w:r>
      <w:r w:rsidR="000E67F5">
        <w:rPr>
          <w:rFonts w:asciiTheme="majorHAnsi" w:hAnsiTheme="majorHAnsi" w:cstheme="majorHAnsi"/>
          <w:iCs/>
          <w:spacing w:val="8"/>
        </w:rPr>
        <w:t xml:space="preserve"> </w:t>
      </w:r>
      <w:r w:rsidR="006B393D">
        <w:rPr>
          <w:rFonts w:asciiTheme="majorHAnsi" w:hAnsiTheme="majorHAnsi" w:cstheme="majorHAnsi"/>
          <w:iCs/>
          <w:spacing w:val="8"/>
        </w:rPr>
        <w:t>by</w:t>
      </w:r>
      <w:r w:rsidR="000E67F5">
        <w:rPr>
          <w:rFonts w:asciiTheme="majorHAnsi" w:hAnsiTheme="majorHAnsi" w:cstheme="majorHAnsi"/>
          <w:iCs/>
          <w:spacing w:val="8"/>
        </w:rPr>
        <w:t xml:space="preserve"> pro riders. </w:t>
      </w:r>
      <w:proofErr w:type="spellStart"/>
      <w:r w:rsidR="006B393D">
        <w:rPr>
          <w:rFonts w:asciiTheme="majorHAnsi" w:hAnsiTheme="majorHAnsi" w:cstheme="majorHAnsi"/>
          <w:iCs/>
          <w:spacing w:val="8"/>
        </w:rPr>
        <w:t>Fiandre</w:t>
      </w:r>
      <w:proofErr w:type="spellEnd"/>
      <w:r w:rsidR="006B393D">
        <w:rPr>
          <w:rFonts w:asciiTheme="majorHAnsi" w:hAnsiTheme="majorHAnsi" w:cstheme="majorHAnsi"/>
          <w:iCs/>
          <w:spacing w:val="8"/>
        </w:rPr>
        <w:t xml:space="preserve"> has incorporated Polartec to produce a cycling jacket that gives o</w:t>
      </w:r>
      <w:r w:rsidR="000E67F5">
        <w:rPr>
          <w:rFonts w:asciiTheme="majorHAnsi" w:hAnsiTheme="majorHAnsi" w:cstheme="majorHAnsi"/>
          <w:iCs/>
          <w:spacing w:val="8"/>
        </w:rPr>
        <w:t>utstanding protection</w:t>
      </w:r>
      <w:r w:rsidR="006B393D">
        <w:rPr>
          <w:rFonts w:asciiTheme="majorHAnsi" w:hAnsiTheme="majorHAnsi" w:cstheme="majorHAnsi"/>
          <w:iCs/>
          <w:spacing w:val="8"/>
        </w:rPr>
        <w:t xml:space="preserve"> with</w:t>
      </w:r>
      <w:r w:rsidR="000E67F5">
        <w:rPr>
          <w:rFonts w:asciiTheme="majorHAnsi" w:hAnsiTheme="majorHAnsi" w:cstheme="majorHAnsi"/>
          <w:iCs/>
          <w:spacing w:val="8"/>
        </w:rPr>
        <w:t xml:space="preserve"> high breathability </w:t>
      </w:r>
      <w:r w:rsidR="006B393D">
        <w:rPr>
          <w:rFonts w:asciiTheme="majorHAnsi" w:hAnsiTheme="majorHAnsi" w:cstheme="majorHAnsi"/>
          <w:iCs/>
          <w:spacing w:val="8"/>
        </w:rPr>
        <w:t>in</w:t>
      </w:r>
      <w:r w:rsidRPr="00837B38">
        <w:rPr>
          <w:rFonts w:asciiTheme="majorHAnsi" w:hAnsiTheme="majorHAnsi" w:cstheme="majorHAnsi"/>
          <w:iCs/>
          <w:spacing w:val="8"/>
        </w:rPr>
        <w:t xml:space="preserve"> a fit designed to match the rider’s position on the bike.</w:t>
      </w:r>
      <w:r w:rsidR="000E67F5">
        <w:rPr>
          <w:rFonts w:asciiTheme="majorHAnsi" w:hAnsiTheme="majorHAnsi" w:cstheme="majorHAnsi"/>
          <w:iCs/>
          <w:spacing w:val="8"/>
        </w:rPr>
        <w:t xml:space="preserve"> </w:t>
      </w:r>
      <w:r w:rsidRPr="00837B38">
        <w:rPr>
          <w:rFonts w:asciiTheme="majorHAnsi" w:hAnsiTheme="majorHAnsi" w:cstheme="majorHAnsi"/>
          <w:iCs/>
          <w:spacing w:val="8"/>
        </w:rPr>
        <w:t>Strategically placed</w:t>
      </w:r>
      <w:r w:rsidR="006B393D">
        <w:rPr>
          <w:rFonts w:asciiTheme="majorHAnsi" w:hAnsiTheme="majorHAnsi" w:cstheme="majorHAnsi"/>
          <w:iCs/>
          <w:spacing w:val="8"/>
        </w:rPr>
        <w:t>, fully taped,</w:t>
      </w:r>
      <w:r w:rsidRPr="00837B38">
        <w:rPr>
          <w:rFonts w:asciiTheme="majorHAnsi" w:hAnsiTheme="majorHAnsi" w:cstheme="majorHAnsi"/>
          <w:iCs/>
          <w:spacing w:val="8"/>
        </w:rPr>
        <w:t xml:space="preserve"> seams optimi</w:t>
      </w:r>
      <w:r w:rsidR="000E67F5">
        <w:rPr>
          <w:rFonts w:asciiTheme="majorHAnsi" w:hAnsiTheme="majorHAnsi" w:cstheme="majorHAnsi"/>
          <w:iCs/>
          <w:spacing w:val="8"/>
        </w:rPr>
        <w:t>s</w:t>
      </w:r>
      <w:r w:rsidRPr="00837B38">
        <w:rPr>
          <w:rFonts w:asciiTheme="majorHAnsi" w:hAnsiTheme="majorHAnsi" w:cstheme="majorHAnsi"/>
          <w:iCs/>
          <w:spacing w:val="8"/>
        </w:rPr>
        <w:t>e fit and feel on the bike while reducing exposure</w:t>
      </w:r>
      <w:r w:rsidR="000E67F5">
        <w:rPr>
          <w:rFonts w:asciiTheme="majorHAnsi" w:hAnsiTheme="majorHAnsi" w:cstheme="majorHAnsi"/>
          <w:iCs/>
          <w:spacing w:val="8"/>
        </w:rPr>
        <w:t xml:space="preserve"> </w:t>
      </w:r>
      <w:r w:rsidRPr="00837B38">
        <w:rPr>
          <w:rFonts w:asciiTheme="majorHAnsi" w:hAnsiTheme="majorHAnsi" w:cstheme="majorHAnsi"/>
          <w:iCs/>
          <w:spacing w:val="8"/>
        </w:rPr>
        <w:t>to elements</w:t>
      </w:r>
      <w:r w:rsidR="000E67F5">
        <w:rPr>
          <w:rFonts w:asciiTheme="majorHAnsi" w:hAnsiTheme="majorHAnsi" w:cstheme="majorHAnsi"/>
          <w:iCs/>
          <w:spacing w:val="8"/>
        </w:rPr>
        <w:t xml:space="preserve">. </w:t>
      </w:r>
      <w:r w:rsidR="00435FAF">
        <w:rPr>
          <w:rFonts w:asciiTheme="majorHAnsi" w:hAnsiTheme="majorHAnsi" w:cstheme="majorHAnsi"/>
          <w:iCs/>
          <w:spacing w:val="8"/>
        </w:rPr>
        <w:t>Added</w:t>
      </w:r>
      <w:r w:rsidR="006B393D">
        <w:rPr>
          <w:rFonts w:asciiTheme="majorHAnsi" w:hAnsiTheme="majorHAnsi" w:cstheme="majorHAnsi"/>
          <w:iCs/>
          <w:spacing w:val="8"/>
        </w:rPr>
        <w:t xml:space="preserve"> features include r</w:t>
      </w:r>
      <w:r w:rsidRPr="00837B38">
        <w:rPr>
          <w:rFonts w:asciiTheme="majorHAnsi" w:hAnsiTheme="majorHAnsi" w:cstheme="majorHAnsi"/>
          <w:iCs/>
          <w:spacing w:val="8"/>
        </w:rPr>
        <w:t xml:space="preserve">eflective transfers on </w:t>
      </w:r>
      <w:r w:rsidR="006B393D">
        <w:rPr>
          <w:rFonts w:asciiTheme="majorHAnsi" w:hAnsiTheme="majorHAnsi" w:cstheme="majorHAnsi"/>
          <w:iCs/>
          <w:spacing w:val="8"/>
        </w:rPr>
        <w:t xml:space="preserve">the </w:t>
      </w:r>
      <w:r w:rsidRPr="00837B38">
        <w:rPr>
          <w:rFonts w:asciiTheme="majorHAnsi" w:hAnsiTheme="majorHAnsi" w:cstheme="majorHAnsi"/>
          <w:iCs/>
          <w:spacing w:val="8"/>
        </w:rPr>
        <w:t>back</w:t>
      </w:r>
      <w:r w:rsidR="006B393D">
        <w:rPr>
          <w:rFonts w:asciiTheme="majorHAnsi" w:hAnsiTheme="majorHAnsi" w:cstheme="majorHAnsi"/>
          <w:iCs/>
          <w:spacing w:val="8"/>
        </w:rPr>
        <w:t xml:space="preserve"> and three</w:t>
      </w:r>
      <w:r w:rsidRPr="00837B38">
        <w:rPr>
          <w:rFonts w:asciiTheme="majorHAnsi" w:hAnsiTheme="majorHAnsi" w:cstheme="majorHAnsi"/>
          <w:iCs/>
          <w:spacing w:val="8"/>
        </w:rPr>
        <w:t xml:space="preserve"> external rear pockets</w:t>
      </w:r>
      <w:r w:rsidR="006B393D">
        <w:rPr>
          <w:rFonts w:asciiTheme="majorHAnsi" w:hAnsiTheme="majorHAnsi" w:cstheme="majorHAnsi"/>
          <w:iCs/>
          <w:spacing w:val="8"/>
        </w:rPr>
        <w:t>.</w:t>
      </w:r>
    </w:p>
    <w:p w14:paraId="225FE84B" w14:textId="77777777" w:rsidR="00837B38" w:rsidRPr="00837B38" w:rsidRDefault="00837B38" w:rsidP="00153416">
      <w:pPr>
        <w:shd w:val="clear" w:color="auto" w:fill="FFFFFF"/>
        <w:jc w:val="both"/>
        <w:rPr>
          <w:rFonts w:asciiTheme="majorHAnsi" w:hAnsiTheme="majorHAnsi" w:cstheme="majorHAnsi"/>
          <w:iCs/>
          <w:spacing w:val="8"/>
        </w:rPr>
      </w:pPr>
    </w:p>
    <w:p w14:paraId="76ED78E9" w14:textId="77777777" w:rsidR="00502853" w:rsidRDefault="00502853" w:rsidP="00153416">
      <w:pPr>
        <w:shd w:val="clear" w:color="auto" w:fill="FFFFFF"/>
        <w:jc w:val="both"/>
        <w:rPr>
          <w:rFonts w:asciiTheme="majorHAnsi" w:hAnsiTheme="majorHAnsi" w:cstheme="majorHAnsi"/>
          <w:b/>
          <w:bCs/>
          <w:iCs/>
          <w:spacing w:val="8"/>
        </w:rPr>
      </w:pPr>
    </w:p>
    <w:p w14:paraId="5151539C" w14:textId="77777777" w:rsidR="00502853" w:rsidRDefault="00502853" w:rsidP="00153416">
      <w:pPr>
        <w:shd w:val="clear" w:color="auto" w:fill="FFFFFF"/>
        <w:jc w:val="both"/>
        <w:rPr>
          <w:rFonts w:asciiTheme="majorHAnsi" w:hAnsiTheme="majorHAnsi" w:cstheme="majorHAnsi"/>
          <w:b/>
          <w:bCs/>
          <w:iCs/>
          <w:spacing w:val="8"/>
        </w:rPr>
      </w:pPr>
    </w:p>
    <w:p w14:paraId="2796954F" w14:textId="77777777" w:rsidR="00502853" w:rsidRDefault="00502853" w:rsidP="00153416">
      <w:pPr>
        <w:shd w:val="clear" w:color="auto" w:fill="FFFFFF"/>
        <w:jc w:val="both"/>
        <w:rPr>
          <w:rFonts w:asciiTheme="majorHAnsi" w:hAnsiTheme="majorHAnsi" w:cstheme="majorHAnsi"/>
          <w:b/>
          <w:bCs/>
          <w:iCs/>
          <w:spacing w:val="8"/>
        </w:rPr>
      </w:pPr>
    </w:p>
    <w:p w14:paraId="04BB4341" w14:textId="77777777" w:rsidR="00502853" w:rsidRDefault="00502853" w:rsidP="00153416">
      <w:pPr>
        <w:shd w:val="clear" w:color="auto" w:fill="FFFFFF"/>
        <w:jc w:val="both"/>
        <w:rPr>
          <w:rFonts w:asciiTheme="majorHAnsi" w:hAnsiTheme="majorHAnsi" w:cstheme="majorHAnsi"/>
          <w:b/>
          <w:bCs/>
          <w:iCs/>
          <w:spacing w:val="8"/>
        </w:rPr>
      </w:pPr>
    </w:p>
    <w:p w14:paraId="3CB53DEE" w14:textId="77777777" w:rsidR="00502853" w:rsidRDefault="00502853" w:rsidP="00153416">
      <w:pPr>
        <w:shd w:val="clear" w:color="auto" w:fill="FFFFFF"/>
        <w:jc w:val="both"/>
        <w:rPr>
          <w:rFonts w:asciiTheme="majorHAnsi" w:hAnsiTheme="majorHAnsi" w:cstheme="majorHAnsi"/>
          <w:b/>
          <w:bCs/>
          <w:iCs/>
          <w:spacing w:val="8"/>
        </w:rPr>
      </w:pPr>
    </w:p>
    <w:p w14:paraId="61844E10" w14:textId="1D9D1DA5" w:rsidR="00B10E8D" w:rsidRPr="00B10E8D" w:rsidRDefault="00610329" w:rsidP="00153416">
      <w:pPr>
        <w:shd w:val="clear" w:color="auto" w:fill="FFFFFF"/>
        <w:jc w:val="both"/>
        <w:rPr>
          <w:rFonts w:asciiTheme="majorHAnsi" w:hAnsiTheme="majorHAnsi" w:cstheme="majorHAnsi"/>
          <w:b/>
          <w:bCs/>
          <w:iCs/>
          <w:spacing w:val="8"/>
        </w:rPr>
      </w:pPr>
      <w:r>
        <w:rPr>
          <w:rFonts w:asciiTheme="majorHAnsi" w:hAnsiTheme="majorHAnsi" w:cstheme="majorHAnsi"/>
          <w:iCs/>
          <w:noProof/>
          <w:spacing w:val="8"/>
        </w:rPr>
        <w:drawing>
          <wp:anchor distT="0" distB="0" distL="114300" distR="114300" simplePos="0" relativeHeight="251663360" behindDoc="1" locked="0" layoutInCell="1" allowOverlap="1" wp14:anchorId="557EDA8D" wp14:editId="4A351155">
            <wp:simplePos x="0" y="0"/>
            <wp:positionH relativeFrom="column">
              <wp:posOffset>4470400</wp:posOffset>
            </wp:positionH>
            <wp:positionV relativeFrom="paragraph">
              <wp:posOffset>56515</wp:posOffset>
            </wp:positionV>
            <wp:extent cx="1592580" cy="2068195"/>
            <wp:effectExtent l="0" t="0" r="0" b="1905"/>
            <wp:wrapTight wrapText="bothSides">
              <wp:wrapPolygon edited="0">
                <wp:start x="0" y="0"/>
                <wp:lineTo x="0" y="21487"/>
                <wp:lineTo x="21359" y="21487"/>
                <wp:lineTo x="213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12 at 09.54.04.png"/>
                    <pic:cNvPicPr/>
                  </pic:nvPicPr>
                  <pic:blipFill>
                    <a:blip r:embed="rId9"/>
                    <a:stretch>
                      <a:fillRect/>
                    </a:stretch>
                  </pic:blipFill>
                  <pic:spPr>
                    <a:xfrm>
                      <a:off x="0" y="0"/>
                      <a:ext cx="1592580" cy="2068195"/>
                    </a:xfrm>
                    <a:prstGeom prst="rect">
                      <a:avLst/>
                    </a:prstGeom>
                  </pic:spPr>
                </pic:pic>
              </a:graphicData>
            </a:graphic>
            <wp14:sizeRelH relativeFrom="page">
              <wp14:pctWidth>0</wp14:pctWidth>
            </wp14:sizeRelH>
            <wp14:sizeRelV relativeFrom="page">
              <wp14:pctHeight>0</wp14:pctHeight>
            </wp14:sizeRelV>
          </wp:anchor>
        </w:drawing>
      </w:r>
      <w:r w:rsidR="00B10E8D" w:rsidRPr="00B10E8D">
        <w:rPr>
          <w:rFonts w:asciiTheme="majorHAnsi" w:hAnsiTheme="majorHAnsi" w:cstheme="majorHAnsi"/>
          <w:b/>
          <w:bCs/>
          <w:iCs/>
          <w:spacing w:val="8"/>
        </w:rPr>
        <w:t xml:space="preserve">Santini, Vega </w:t>
      </w:r>
      <w:r w:rsidR="002E052F">
        <w:rPr>
          <w:rFonts w:asciiTheme="majorHAnsi" w:hAnsiTheme="majorHAnsi" w:cstheme="majorHAnsi"/>
          <w:b/>
          <w:bCs/>
          <w:iCs/>
          <w:spacing w:val="8"/>
        </w:rPr>
        <w:t>Multi</w:t>
      </w:r>
      <w:r w:rsidR="00B10E8D" w:rsidRPr="00B10E8D">
        <w:rPr>
          <w:rFonts w:asciiTheme="majorHAnsi" w:hAnsiTheme="majorHAnsi" w:cstheme="majorHAnsi"/>
          <w:b/>
          <w:bCs/>
          <w:iCs/>
          <w:spacing w:val="8"/>
        </w:rPr>
        <w:t xml:space="preserve"> powered by Polartec </w:t>
      </w:r>
      <w:r>
        <w:rPr>
          <w:rFonts w:asciiTheme="majorHAnsi" w:hAnsiTheme="majorHAnsi" w:cstheme="majorHAnsi"/>
          <w:b/>
          <w:bCs/>
          <w:iCs/>
          <w:spacing w:val="8"/>
        </w:rPr>
        <w:t>Power Shield Pro</w:t>
      </w:r>
      <w:r w:rsidR="00B10E8D" w:rsidRPr="00B10E8D">
        <w:rPr>
          <w:rFonts w:asciiTheme="majorHAnsi" w:hAnsiTheme="majorHAnsi" w:cstheme="majorHAnsi"/>
          <w:b/>
          <w:bCs/>
          <w:iCs/>
          <w:spacing w:val="8"/>
        </w:rPr>
        <w:t xml:space="preserve"> </w:t>
      </w:r>
    </w:p>
    <w:p w14:paraId="7BEEE718" w14:textId="57E68997" w:rsidR="00B10E8D" w:rsidRDefault="008A1D18" w:rsidP="00B10E8D">
      <w:pPr>
        <w:shd w:val="clear" w:color="auto" w:fill="FFFFFF"/>
        <w:jc w:val="both"/>
        <w:rPr>
          <w:rFonts w:asciiTheme="majorHAnsi" w:hAnsiTheme="majorHAnsi" w:cstheme="majorHAnsi"/>
          <w:iCs/>
          <w:spacing w:val="8"/>
        </w:rPr>
      </w:pPr>
      <w:r>
        <w:rPr>
          <w:rFonts w:asciiTheme="majorHAnsi" w:hAnsiTheme="majorHAnsi" w:cstheme="majorHAnsi"/>
          <w:iCs/>
          <w:spacing w:val="8"/>
        </w:rPr>
        <w:t xml:space="preserve">The Vega Multi is the ultimate choice for cyclists who don’t mind the rain. Power Shield Pro </w:t>
      </w:r>
      <w:r w:rsidR="002529A0">
        <w:rPr>
          <w:rFonts w:asciiTheme="majorHAnsi" w:hAnsiTheme="majorHAnsi" w:cstheme="majorHAnsi"/>
          <w:iCs/>
          <w:spacing w:val="8"/>
        </w:rPr>
        <w:t xml:space="preserve">is combined with Santini’s </w:t>
      </w:r>
      <w:proofErr w:type="spellStart"/>
      <w:r w:rsidR="002529A0">
        <w:rPr>
          <w:rFonts w:asciiTheme="majorHAnsi" w:hAnsiTheme="majorHAnsi" w:cstheme="majorHAnsi"/>
          <w:iCs/>
          <w:spacing w:val="8"/>
        </w:rPr>
        <w:t>Acquazeromoisture</w:t>
      </w:r>
      <w:proofErr w:type="spellEnd"/>
      <w:r w:rsidR="002529A0">
        <w:rPr>
          <w:rFonts w:asciiTheme="majorHAnsi" w:hAnsiTheme="majorHAnsi" w:cstheme="majorHAnsi"/>
          <w:iCs/>
          <w:spacing w:val="8"/>
        </w:rPr>
        <w:t xml:space="preserve">-barrier </w:t>
      </w:r>
      <w:r>
        <w:rPr>
          <w:rFonts w:asciiTheme="majorHAnsi" w:hAnsiTheme="majorHAnsi" w:cstheme="majorHAnsi"/>
          <w:iCs/>
          <w:spacing w:val="8"/>
        </w:rPr>
        <w:t>to</w:t>
      </w:r>
      <w:r w:rsidR="002529A0">
        <w:rPr>
          <w:rFonts w:asciiTheme="majorHAnsi" w:hAnsiTheme="majorHAnsi" w:cstheme="majorHAnsi"/>
          <w:iCs/>
          <w:spacing w:val="8"/>
        </w:rPr>
        <w:t xml:space="preserve"> result in a</w:t>
      </w:r>
      <w:r>
        <w:rPr>
          <w:rFonts w:asciiTheme="majorHAnsi" w:hAnsiTheme="majorHAnsi" w:cstheme="majorHAnsi"/>
          <w:iCs/>
          <w:spacing w:val="8"/>
        </w:rPr>
        <w:t xml:space="preserve"> totally waterproof and </w:t>
      </w:r>
      <w:proofErr w:type="spellStart"/>
      <w:r>
        <w:rPr>
          <w:rFonts w:asciiTheme="majorHAnsi" w:hAnsiTheme="majorHAnsi" w:cstheme="majorHAnsi"/>
          <w:iCs/>
          <w:spacing w:val="8"/>
        </w:rPr>
        <w:t>thermowelded</w:t>
      </w:r>
      <w:proofErr w:type="spellEnd"/>
      <w:r w:rsidR="002529A0">
        <w:rPr>
          <w:rFonts w:asciiTheme="majorHAnsi" w:hAnsiTheme="majorHAnsi" w:cstheme="majorHAnsi"/>
          <w:iCs/>
          <w:spacing w:val="8"/>
        </w:rPr>
        <w:t xml:space="preserve"> jacket</w:t>
      </w:r>
      <w:r>
        <w:rPr>
          <w:rFonts w:asciiTheme="majorHAnsi" w:hAnsiTheme="majorHAnsi" w:cstheme="majorHAnsi"/>
          <w:iCs/>
          <w:spacing w:val="8"/>
        </w:rPr>
        <w:t xml:space="preserve"> (5,000mm water column)</w:t>
      </w:r>
      <w:r w:rsidR="002529A0">
        <w:rPr>
          <w:rFonts w:asciiTheme="majorHAnsi" w:hAnsiTheme="majorHAnsi" w:cstheme="majorHAnsi"/>
          <w:iCs/>
          <w:spacing w:val="8"/>
        </w:rPr>
        <w:t>; that’s</w:t>
      </w:r>
      <w:r>
        <w:rPr>
          <w:rFonts w:asciiTheme="majorHAnsi" w:hAnsiTheme="majorHAnsi" w:cstheme="majorHAnsi"/>
          <w:iCs/>
          <w:spacing w:val="8"/>
        </w:rPr>
        <w:t xml:space="preserve"> still light, breathable and comfortable to wear. Ergonomically cut out waterproof sleeve cuffs and tail add to </w:t>
      </w:r>
      <w:r w:rsidR="002529A0">
        <w:rPr>
          <w:rFonts w:asciiTheme="majorHAnsi" w:hAnsiTheme="majorHAnsi" w:cstheme="majorHAnsi"/>
          <w:iCs/>
          <w:spacing w:val="8"/>
        </w:rPr>
        <w:t>its</w:t>
      </w:r>
      <w:r>
        <w:rPr>
          <w:rFonts w:asciiTheme="majorHAnsi" w:hAnsiTheme="majorHAnsi" w:cstheme="majorHAnsi"/>
          <w:iCs/>
          <w:spacing w:val="8"/>
        </w:rPr>
        <w:t xml:space="preserve"> effectiveness</w:t>
      </w:r>
      <w:r w:rsidR="002529A0">
        <w:rPr>
          <w:rFonts w:asciiTheme="majorHAnsi" w:hAnsiTheme="majorHAnsi" w:cstheme="majorHAnsi"/>
          <w:iCs/>
          <w:spacing w:val="8"/>
        </w:rPr>
        <w:t xml:space="preserve"> outdoors</w:t>
      </w:r>
      <w:r>
        <w:rPr>
          <w:rFonts w:asciiTheme="majorHAnsi" w:hAnsiTheme="majorHAnsi" w:cstheme="majorHAnsi"/>
          <w:iCs/>
          <w:spacing w:val="8"/>
        </w:rPr>
        <w:t xml:space="preserve"> and a rear pocket with waterproof </w:t>
      </w:r>
      <w:r w:rsidR="002529A0">
        <w:rPr>
          <w:rFonts w:asciiTheme="majorHAnsi" w:hAnsiTheme="majorHAnsi" w:cstheme="majorHAnsi"/>
          <w:iCs/>
          <w:spacing w:val="8"/>
        </w:rPr>
        <w:t xml:space="preserve">lining offers incredibly useful extra </w:t>
      </w:r>
      <w:r>
        <w:rPr>
          <w:rFonts w:asciiTheme="majorHAnsi" w:hAnsiTheme="majorHAnsi" w:cstheme="majorHAnsi"/>
          <w:iCs/>
          <w:spacing w:val="8"/>
        </w:rPr>
        <w:t>storage</w:t>
      </w:r>
      <w:r w:rsidR="002529A0">
        <w:rPr>
          <w:rFonts w:asciiTheme="majorHAnsi" w:hAnsiTheme="majorHAnsi" w:cstheme="majorHAnsi"/>
          <w:iCs/>
          <w:spacing w:val="8"/>
        </w:rPr>
        <w:t xml:space="preserve"> with protection</w:t>
      </w:r>
      <w:r>
        <w:rPr>
          <w:rFonts w:asciiTheme="majorHAnsi" w:hAnsiTheme="majorHAnsi" w:cstheme="majorHAnsi"/>
          <w:iCs/>
          <w:spacing w:val="8"/>
        </w:rPr>
        <w:t>.</w:t>
      </w:r>
      <w:r w:rsidR="002529A0">
        <w:rPr>
          <w:rFonts w:asciiTheme="majorHAnsi" w:hAnsiTheme="majorHAnsi" w:cstheme="majorHAnsi"/>
          <w:iCs/>
          <w:spacing w:val="8"/>
        </w:rPr>
        <w:t xml:space="preserve"> A reflective shoulder band and logo on the back tail provide reassurance for late cycles. </w:t>
      </w:r>
      <w:r>
        <w:rPr>
          <w:rFonts w:asciiTheme="majorHAnsi" w:hAnsiTheme="majorHAnsi" w:cstheme="majorHAnsi"/>
          <w:iCs/>
          <w:spacing w:val="8"/>
        </w:rPr>
        <w:t xml:space="preserve">   </w:t>
      </w:r>
    </w:p>
    <w:p w14:paraId="30B5CB5B" w14:textId="5E32F0C6" w:rsidR="00B869F3" w:rsidRDefault="00B869F3" w:rsidP="00153416">
      <w:pPr>
        <w:shd w:val="clear" w:color="auto" w:fill="FFFFFF"/>
        <w:jc w:val="both"/>
        <w:rPr>
          <w:rFonts w:asciiTheme="majorHAnsi" w:hAnsiTheme="majorHAnsi" w:cstheme="majorHAnsi"/>
          <w:iCs/>
          <w:spacing w:val="8"/>
        </w:rPr>
      </w:pPr>
    </w:p>
    <w:p w14:paraId="634BC9D9" w14:textId="27F0A471" w:rsidR="00D2515B" w:rsidRDefault="00D2515B" w:rsidP="00153416">
      <w:pPr>
        <w:shd w:val="clear" w:color="auto" w:fill="FFFFFF"/>
        <w:jc w:val="both"/>
        <w:rPr>
          <w:rFonts w:asciiTheme="majorHAnsi" w:hAnsiTheme="majorHAnsi" w:cstheme="majorHAnsi"/>
          <w:iCs/>
          <w:spacing w:val="8"/>
        </w:rPr>
      </w:pPr>
      <w:r>
        <w:rPr>
          <w:rFonts w:asciiTheme="majorHAnsi" w:hAnsiTheme="majorHAnsi" w:cstheme="majorHAnsi"/>
          <w:iCs/>
          <w:spacing w:val="8"/>
        </w:rPr>
        <w:t xml:space="preserve">Santini has supplemented its collection with the hardwearing Sleeveless Base Layer and Under-Gloves featuring Polartec Alpha. </w:t>
      </w:r>
    </w:p>
    <w:p w14:paraId="48738A89" w14:textId="0CBE7608" w:rsidR="00B869F3" w:rsidRDefault="00B869F3" w:rsidP="00153416">
      <w:pPr>
        <w:shd w:val="clear" w:color="auto" w:fill="FFFFFF"/>
        <w:jc w:val="both"/>
        <w:rPr>
          <w:rFonts w:asciiTheme="majorHAnsi" w:hAnsiTheme="majorHAnsi" w:cstheme="majorHAnsi"/>
          <w:iCs/>
          <w:spacing w:val="8"/>
        </w:rPr>
      </w:pPr>
    </w:p>
    <w:p w14:paraId="079D9154" w14:textId="01C2D5EB" w:rsidR="00461E6D" w:rsidRPr="00461E6D" w:rsidRDefault="00660528" w:rsidP="00461E6D">
      <w:pPr>
        <w:shd w:val="clear" w:color="auto" w:fill="FFFFFF"/>
        <w:jc w:val="both"/>
        <w:rPr>
          <w:rFonts w:asciiTheme="majorHAnsi" w:hAnsiTheme="majorHAnsi" w:cstheme="majorHAnsi"/>
          <w:b/>
          <w:bCs/>
          <w:iCs/>
          <w:spacing w:val="8"/>
        </w:rPr>
      </w:pPr>
      <w:r>
        <w:rPr>
          <w:rFonts w:asciiTheme="majorHAnsi" w:hAnsiTheme="majorHAnsi" w:cstheme="majorHAnsi"/>
          <w:iCs/>
          <w:noProof/>
          <w:spacing w:val="8"/>
        </w:rPr>
        <w:drawing>
          <wp:anchor distT="0" distB="0" distL="114300" distR="114300" simplePos="0" relativeHeight="251667456" behindDoc="0" locked="0" layoutInCell="1" allowOverlap="1" wp14:anchorId="3D8E4103" wp14:editId="645EAF32">
            <wp:simplePos x="0" y="0"/>
            <wp:positionH relativeFrom="column">
              <wp:posOffset>-25400</wp:posOffset>
            </wp:positionH>
            <wp:positionV relativeFrom="paragraph">
              <wp:posOffset>97790</wp:posOffset>
            </wp:positionV>
            <wp:extent cx="2306955" cy="1536700"/>
            <wp:effectExtent l="0" t="0" r="4445" b="0"/>
            <wp:wrapSquare wrapText="bothSides"/>
            <wp:docPr id="5" name="Picture 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903-PNS_131.jpg"/>
                    <pic:cNvPicPr/>
                  </pic:nvPicPr>
                  <pic:blipFill>
                    <a:blip r:embed="rId10"/>
                    <a:stretch>
                      <a:fillRect/>
                    </a:stretch>
                  </pic:blipFill>
                  <pic:spPr>
                    <a:xfrm>
                      <a:off x="0" y="0"/>
                      <a:ext cx="2306955" cy="1536700"/>
                    </a:xfrm>
                    <a:prstGeom prst="rect">
                      <a:avLst/>
                    </a:prstGeom>
                  </pic:spPr>
                </pic:pic>
              </a:graphicData>
            </a:graphic>
            <wp14:sizeRelH relativeFrom="page">
              <wp14:pctWidth>0</wp14:pctWidth>
            </wp14:sizeRelH>
            <wp14:sizeRelV relativeFrom="page">
              <wp14:pctHeight>0</wp14:pctHeight>
            </wp14:sizeRelV>
          </wp:anchor>
        </w:drawing>
      </w:r>
      <w:r w:rsidR="00461E6D" w:rsidRPr="00461E6D">
        <w:rPr>
          <w:rFonts w:asciiTheme="majorHAnsi" w:hAnsiTheme="majorHAnsi" w:cstheme="majorHAnsi"/>
          <w:b/>
          <w:bCs/>
          <w:iCs/>
          <w:spacing w:val="8"/>
        </w:rPr>
        <w:t xml:space="preserve">Pas Normal Control Mid Base Layer </w:t>
      </w:r>
    </w:p>
    <w:p w14:paraId="7258DFBA" w14:textId="028C9198" w:rsidR="00153416" w:rsidRDefault="00461E6D" w:rsidP="00153416">
      <w:pPr>
        <w:shd w:val="clear" w:color="auto" w:fill="FFFFFF"/>
        <w:jc w:val="both"/>
        <w:rPr>
          <w:rFonts w:asciiTheme="majorHAnsi" w:hAnsiTheme="majorHAnsi" w:cstheme="majorHAnsi"/>
          <w:iCs/>
          <w:spacing w:val="8"/>
        </w:rPr>
      </w:pPr>
      <w:r w:rsidRPr="00461E6D">
        <w:rPr>
          <w:rFonts w:asciiTheme="majorHAnsi" w:hAnsiTheme="majorHAnsi" w:cstheme="majorHAnsi"/>
          <w:iCs/>
          <w:spacing w:val="8"/>
        </w:rPr>
        <w:t xml:space="preserve">The </w:t>
      </w:r>
      <w:hyperlink r:id="rId11" w:history="1">
        <w:r w:rsidRPr="00461E6D">
          <w:rPr>
            <w:rStyle w:val="Hyperlink"/>
            <w:rFonts w:asciiTheme="majorHAnsi" w:hAnsiTheme="majorHAnsi" w:cstheme="majorHAnsi"/>
            <w:iCs/>
            <w:spacing w:val="8"/>
          </w:rPr>
          <w:t>Pas Normal Control Mid Base Layer</w:t>
        </w:r>
      </w:hyperlink>
      <w:r w:rsidRPr="00461E6D">
        <w:rPr>
          <w:rFonts w:asciiTheme="majorHAnsi" w:hAnsiTheme="majorHAnsi" w:cstheme="majorHAnsi"/>
          <w:iCs/>
          <w:spacing w:val="8"/>
        </w:rPr>
        <w:t xml:space="preserve"> is a great choice for warmer days. Pas Normal has used Polartec’s Power Wool fabric to create a hybrid base layer that optimises moisture control, breathability and durability. Polartec Power Wool is a revolutionary, bi component knit fabric that combines the best of both natural and synthetic fibres, all without blending. With a merino wool interior and a synthetic fibre exterior, Power Wool’s advanced knit construction places each distinct fibre where it can work to its highest potential. The premium merino wool makes this piece naturally odour resistant while a high-efficiency grid backer traps warm air and aids in moisture transfer for quick drying.  Available in various sleeve and colour combinations and sizes XXS-L.  £75</w:t>
      </w:r>
    </w:p>
    <w:p w14:paraId="26285A21" w14:textId="77777777" w:rsidR="00153416" w:rsidRDefault="00153416" w:rsidP="00827F6C">
      <w:pPr>
        <w:rPr>
          <w:rFonts w:asciiTheme="majorHAnsi" w:hAnsiTheme="majorHAnsi" w:cstheme="majorHAnsi"/>
          <w:b/>
        </w:rPr>
      </w:pPr>
    </w:p>
    <w:p w14:paraId="75165B82" w14:textId="26011173" w:rsidR="00153416" w:rsidRDefault="00153416" w:rsidP="00153416">
      <w:pPr>
        <w:jc w:val="center"/>
        <w:rPr>
          <w:rFonts w:asciiTheme="majorHAnsi" w:hAnsiTheme="majorHAnsi" w:cstheme="majorHAnsi"/>
          <w:b/>
        </w:rPr>
      </w:pPr>
      <w:r w:rsidRPr="004A1859">
        <w:rPr>
          <w:rFonts w:asciiTheme="majorHAnsi" w:hAnsiTheme="majorHAnsi" w:cstheme="majorHAnsi"/>
          <w:b/>
        </w:rPr>
        <w:t>For further information contact Stephanie Briggs at Spring PR:</w:t>
      </w:r>
    </w:p>
    <w:p w14:paraId="1A956A68" w14:textId="30C4C433" w:rsidR="00153416" w:rsidRPr="00684F3C" w:rsidRDefault="0024265F" w:rsidP="00684F3C">
      <w:pPr>
        <w:jc w:val="center"/>
        <w:rPr>
          <w:rFonts w:asciiTheme="majorHAnsi" w:hAnsiTheme="majorHAnsi" w:cstheme="majorHAnsi"/>
          <w:b/>
        </w:rPr>
      </w:pPr>
      <w:hyperlink r:id="rId12" w:history="1">
        <w:r w:rsidR="00153416" w:rsidRPr="00CF7CED">
          <w:rPr>
            <w:rStyle w:val="Hyperlink"/>
            <w:rFonts w:asciiTheme="majorHAnsi" w:hAnsiTheme="majorHAnsi" w:cstheme="majorHAnsi"/>
            <w:b/>
          </w:rPr>
          <w:t>Stephanie@springpr.com</w:t>
        </w:r>
      </w:hyperlink>
      <w:r w:rsidR="00153416" w:rsidRPr="004A1859">
        <w:rPr>
          <w:rFonts w:asciiTheme="majorHAnsi" w:hAnsiTheme="majorHAnsi" w:cstheme="majorHAnsi"/>
          <w:b/>
        </w:rPr>
        <w:t xml:space="preserve">; T: </w:t>
      </w:r>
      <w:r w:rsidR="00684F3C">
        <w:rPr>
          <w:rFonts w:asciiTheme="majorHAnsi" w:hAnsiTheme="majorHAnsi" w:cstheme="majorHAnsi"/>
          <w:b/>
        </w:rPr>
        <w:t>07818 063163</w:t>
      </w:r>
      <w:r w:rsidR="00153416" w:rsidRPr="00FB7B2C">
        <w:rPr>
          <w:rFonts w:ascii="Calibri" w:hAnsi="Calibri"/>
          <w:b/>
          <w:noProof/>
          <w:sz w:val="20"/>
          <w:szCs w:val="20"/>
          <w:lang w:val="en-US"/>
        </w:rPr>
        <mc:AlternateContent>
          <mc:Choice Requires="wps">
            <w:drawing>
              <wp:anchor distT="0" distB="0" distL="114300" distR="114300" simplePos="0" relativeHeight="251659264" behindDoc="0" locked="0" layoutInCell="1" allowOverlap="1" wp14:anchorId="5CC21809" wp14:editId="1D20F48E">
                <wp:simplePos x="0" y="0"/>
                <wp:positionH relativeFrom="column">
                  <wp:posOffset>-228600</wp:posOffset>
                </wp:positionH>
                <wp:positionV relativeFrom="paragraph">
                  <wp:posOffset>471170</wp:posOffset>
                </wp:positionV>
                <wp:extent cx="6286500" cy="914400"/>
                <wp:effectExtent l="0" t="0" r="12700" b="0"/>
                <wp:wrapThrough wrapText="bothSides">
                  <wp:wrapPolygon edited="0">
                    <wp:start x="0" y="0"/>
                    <wp:lineTo x="0" y="21000"/>
                    <wp:lineTo x="21556" y="21000"/>
                    <wp:lineTo x="21556"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4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9A5D47" w14:textId="77777777" w:rsidR="00153416" w:rsidRPr="00834C71" w:rsidRDefault="00153416" w:rsidP="00153416">
                            <w:pPr>
                              <w:pStyle w:val="NormalWeb"/>
                              <w:spacing w:before="2" w:after="2"/>
                              <w:rPr>
                                <w:rFonts w:asciiTheme="majorHAnsi" w:hAnsiTheme="majorHAnsi"/>
                                <w:i/>
                                <w:sz w:val="16"/>
                                <w:szCs w:val="16"/>
                              </w:rPr>
                            </w:pPr>
                            <w:r w:rsidRPr="00FB7B2C">
                              <w:rPr>
                                <w:rFonts w:ascii="Calibri" w:eastAsiaTheme="minorEastAsia" w:hAnsi="Calibri" w:cs="Calibri"/>
                                <w:b/>
                                <w:bCs/>
                                <w:i/>
                                <w:iCs/>
                                <w:color w:val="262626"/>
                                <w:sz w:val="16"/>
                                <w:szCs w:val="16"/>
                                <w:lang w:val="en-US"/>
                              </w:rPr>
                              <w:t xml:space="preserve">About Polartec: </w:t>
                            </w:r>
                            <w:r w:rsidRPr="00834C71">
                              <w:rPr>
                                <w:rFonts w:asciiTheme="majorHAnsi" w:hAnsiTheme="majorHAnsi" w:cs="Arial"/>
                                <w:i/>
                                <w:color w:val="000000"/>
                                <w:sz w:val="16"/>
                                <w:szCs w:val="16"/>
                              </w:rPr>
                              <w:t>Polartec is the premium provider of innovative textile solutions. Since inventing modern synthetic fleece in 1981, the engineers at Polartec continue to create fabric technologies that solve problems and improve the way products are designed and used. Polartec products range from lightweight wicking and cooling fabrics, to insulation and weather protection textiles, and are utilized by leading consumer brands, the U.S. Military and other global militaries, flame</w:t>
                            </w:r>
                            <w:r w:rsidRPr="00834C71">
                              <w:rPr>
                                <w:rFonts w:ascii="Arial" w:hAnsi="Arial" w:cs="Arial"/>
                                <w:i/>
                                <w:color w:val="000000"/>
                                <w:sz w:val="22"/>
                                <w:szCs w:val="22"/>
                              </w:rPr>
                              <w:t xml:space="preserve"> </w:t>
                            </w:r>
                            <w:r w:rsidRPr="00834C71">
                              <w:rPr>
                                <w:rFonts w:asciiTheme="majorHAnsi" w:hAnsiTheme="majorHAnsi" w:cs="Arial"/>
                                <w:i/>
                                <w:color w:val="000000"/>
                                <w:sz w:val="16"/>
                                <w:szCs w:val="16"/>
                              </w:rPr>
                              <w:t xml:space="preserve">resistance, workwear, and contract upholstery markets. For more information, please visit </w:t>
                            </w:r>
                            <w:hyperlink r:id="rId13" w:history="1">
                              <w:r w:rsidRPr="00834C71">
                                <w:rPr>
                                  <w:rStyle w:val="Hyperlink"/>
                                  <w:rFonts w:asciiTheme="majorHAnsi" w:hAnsiTheme="majorHAnsi" w:cs="Arial"/>
                                  <w:i/>
                                  <w:color w:val="1155CC"/>
                                  <w:sz w:val="16"/>
                                  <w:szCs w:val="16"/>
                                </w:rPr>
                                <w:t>Polartec.com</w:t>
                              </w:r>
                            </w:hyperlink>
                            <w:r w:rsidRPr="00834C71">
                              <w:rPr>
                                <w:rFonts w:asciiTheme="majorHAnsi" w:hAnsiTheme="majorHAnsi" w:cs="Arial"/>
                                <w:i/>
                                <w:color w:val="000000"/>
                                <w:sz w:val="16"/>
                                <w:szCs w:val="16"/>
                              </w:rPr>
                              <w:t xml:space="preserve"> and follow Polartec on </w:t>
                            </w:r>
                            <w:hyperlink r:id="rId14" w:history="1">
                              <w:r w:rsidRPr="00834C71">
                                <w:rPr>
                                  <w:rStyle w:val="Hyperlink"/>
                                  <w:rFonts w:asciiTheme="majorHAnsi" w:hAnsiTheme="majorHAnsi" w:cs="Arial"/>
                                  <w:i/>
                                  <w:color w:val="1155CC"/>
                                  <w:sz w:val="16"/>
                                  <w:szCs w:val="16"/>
                                </w:rPr>
                                <w:t>Instagram</w:t>
                              </w:r>
                            </w:hyperlink>
                            <w:r w:rsidRPr="00834C71">
                              <w:rPr>
                                <w:rFonts w:asciiTheme="majorHAnsi" w:hAnsiTheme="majorHAnsi" w:cs="Arial"/>
                                <w:i/>
                                <w:color w:val="000000"/>
                                <w:sz w:val="16"/>
                                <w:szCs w:val="16"/>
                              </w:rPr>
                              <w:t xml:space="preserve">, </w:t>
                            </w:r>
                            <w:hyperlink r:id="rId15" w:history="1">
                              <w:r w:rsidRPr="00834C71">
                                <w:rPr>
                                  <w:rStyle w:val="Hyperlink"/>
                                  <w:rFonts w:asciiTheme="majorHAnsi" w:hAnsiTheme="majorHAnsi" w:cs="Arial"/>
                                  <w:i/>
                                  <w:color w:val="1155CC"/>
                                  <w:sz w:val="16"/>
                                  <w:szCs w:val="16"/>
                                </w:rPr>
                                <w:t>Facebook</w:t>
                              </w:r>
                            </w:hyperlink>
                            <w:r w:rsidRPr="00834C71">
                              <w:rPr>
                                <w:rFonts w:asciiTheme="majorHAnsi" w:hAnsiTheme="majorHAnsi" w:cs="Arial"/>
                                <w:i/>
                                <w:color w:val="000000"/>
                                <w:sz w:val="16"/>
                                <w:szCs w:val="16"/>
                              </w:rPr>
                              <w:t xml:space="preserve"> and </w:t>
                            </w:r>
                            <w:hyperlink r:id="rId16" w:history="1">
                              <w:r w:rsidRPr="00834C71">
                                <w:rPr>
                                  <w:rStyle w:val="Hyperlink"/>
                                  <w:rFonts w:asciiTheme="majorHAnsi" w:hAnsiTheme="majorHAnsi" w:cs="Arial"/>
                                  <w:i/>
                                  <w:color w:val="1155CC"/>
                                  <w:sz w:val="16"/>
                                  <w:szCs w:val="16"/>
                                </w:rPr>
                                <w:t>Twitter</w:t>
                              </w:r>
                            </w:hyperlink>
                            <w:r w:rsidRPr="00834C71">
                              <w:rPr>
                                <w:rFonts w:asciiTheme="majorHAnsi" w:hAnsiTheme="majorHAnsi" w:cs="Arial"/>
                                <w:i/>
                                <w:color w:val="000000"/>
                                <w:sz w:val="16"/>
                                <w:szCs w:val="16"/>
                              </w:rPr>
                              <w:t xml:space="preserve">. </w:t>
                            </w:r>
                          </w:p>
                          <w:p w14:paraId="18F92F7B" w14:textId="77777777" w:rsidR="00153416" w:rsidRPr="00834C71" w:rsidRDefault="00153416" w:rsidP="00153416">
                            <w:pPr>
                              <w:pStyle w:val="Normal1"/>
                              <w:rPr>
                                <w:rFonts w:asciiTheme="majorHAnsi" w:hAnsiTheme="majorHAnsi"/>
                                <w:i/>
                                <w:sz w:val="16"/>
                                <w:szCs w:val="16"/>
                              </w:rPr>
                            </w:pPr>
                          </w:p>
                          <w:p w14:paraId="2A9F4E7D" w14:textId="77777777" w:rsidR="00153416" w:rsidRPr="00FB7B2C" w:rsidRDefault="00153416" w:rsidP="00153416">
                            <w:pPr>
                              <w:widowControl w:val="0"/>
                              <w:autoSpaceDE w:val="0"/>
                              <w:autoSpaceDN w:val="0"/>
                              <w:adjustRightInd w:val="0"/>
                              <w:jc w:val="both"/>
                              <w:rPr>
                                <w:rFonts w:ascii="Calibri" w:eastAsiaTheme="minorEastAsia" w:hAnsi="Calibri" w:cs="Calibri"/>
                                <w:b/>
                                <w:bCs/>
                                <w:i/>
                                <w:iCs/>
                                <w:color w:val="262626"/>
                                <w:sz w:val="16"/>
                                <w:szCs w:val="16"/>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21809" id="_x0000_t202" coordsize="21600,21600" o:spt="202" path="m,l,21600r21600,l21600,xe">
                <v:stroke joinstyle="miter"/>
                <v:path gradientshapeok="t" o:connecttype="rect"/>
              </v:shapetype>
              <v:shape id="Text Box 2" o:spid="_x0000_s1026" type="#_x0000_t202" style="position:absolute;left:0;text-align:left;margin-left:-18pt;margin-top:37.1pt;width:4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" stroked="f">
                <v:textbox>
                  <w:txbxContent>
                    <w:p w14:paraId="0C9A5D47" w14:textId="77777777" w:rsidR="00153416" w:rsidRPr="00834C71" w:rsidRDefault="00153416" w:rsidP="00153416">
                      <w:pPr>
                        <w:pStyle w:val="NormalWeb"/>
                        <w:spacing w:before="2" w:after="2"/>
                        <w:rPr>
                          <w:rFonts w:asciiTheme="majorHAnsi" w:hAnsiTheme="majorHAnsi"/>
                          <w:i/>
                          <w:sz w:val="16"/>
                          <w:szCs w:val="16"/>
                        </w:rPr>
                      </w:pPr>
                      <w:r w:rsidRPr="00FB7B2C">
                        <w:rPr>
                          <w:rFonts w:ascii="Calibri" w:eastAsiaTheme="minorEastAsia" w:hAnsi="Calibri" w:cs="Calibri"/>
                          <w:b/>
                          <w:bCs/>
                          <w:i/>
                          <w:iCs/>
                          <w:color w:val="262626"/>
                          <w:sz w:val="16"/>
                          <w:szCs w:val="16"/>
                          <w:lang w:val="en-US"/>
                        </w:rPr>
                        <w:t xml:space="preserve">About Polartec: </w:t>
                      </w:r>
                      <w:r w:rsidRPr="00834C71">
                        <w:rPr>
                          <w:rFonts w:asciiTheme="majorHAnsi" w:hAnsiTheme="majorHAnsi" w:cs="Arial"/>
                          <w:i/>
                          <w:color w:val="000000"/>
                          <w:sz w:val="16"/>
                          <w:szCs w:val="16"/>
                        </w:rPr>
                        <w:t>Polartec is the premium provider of innovative textile solutions. Since inventing modern synthetic fleece in 1981, the engineers at Polartec continue to create fabric technologies that solve problems and improve the way products are designed and used. Polartec products range from lightweight wicking and cooling fabrics, to insulation and weather protection textiles, and are utilized by leading consumer brands, the U.S. Military and other global militaries, flame</w:t>
                      </w:r>
                      <w:r w:rsidRPr="00834C71">
                        <w:rPr>
                          <w:rFonts w:ascii="Arial" w:hAnsi="Arial" w:cs="Arial"/>
                          <w:i/>
                          <w:color w:val="000000"/>
                          <w:sz w:val="22"/>
                          <w:szCs w:val="22"/>
                        </w:rPr>
                        <w:t xml:space="preserve"> </w:t>
                      </w:r>
                      <w:r w:rsidRPr="00834C71">
                        <w:rPr>
                          <w:rFonts w:asciiTheme="majorHAnsi" w:hAnsiTheme="majorHAnsi" w:cs="Arial"/>
                          <w:i/>
                          <w:color w:val="000000"/>
                          <w:sz w:val="16"/>
                          <w:szCs w:val="16"/>
                        </w:rPr>
                        <w:t xml:space="preserve">resistance, workwear, and contract upholstery markets. For more information, please visit </w:t>
                      </w:r>
                      <w:hyperlink r:id="rId17" w:history="1">
                        <w:r w:rsidRPr="00834C71">
                          <w:rPr>
                            <w:rStyle w:val="Hyperlink"/>
                            <w:rFonts w:asciiTheme="majorHAnsi" w:hAnsiTheme="majorHAnsi" w:cs="Arial"/>
                            <w:i/>
                            <w:color w:val="1155CC"/>
                            <w:sz w:val="16"/>
                            <w:szCs w:val="16"/>
                          </w:rPr>
                          <w:t>Polartec.com</w:t>
                        </w:r>
                      </w:hyperlink>
                      <w:r w:rsidRPr="00834C71">
                        <w:rPr>
                          <w:rFonts w:asciiTheme="majorHAnsi" w:hAnsiTheme="majorHAnsi" w:cs="Arial"/>
                          <w:i/>
                          <w:color w:val="000000"/>
                          <w:sz w:val="16"/>
                          <w:szCs w:val="16"/>
                        </w:rPr>
                        <w:t xml:space="preserve"> and follow Polartec on </w:t>
                      </w:r>
                      <w:hyperlink r:id="rId18" w:history="1">
                        <w:r w:rsidRPr="00834C71">
                          <w:rPr>
                            <w:rStyle w:val="Hyperlink"/>
                            <w:rFonts w:asciiTheme="majorHAnsi" w:hAnsiTheme="majorHAnsi" w:cs="Arial"/>
                            <w:i/>
                            <w:color w:val="1155CC"/>
                            <w:sz w:val="16"/>
                            <w:szCs w:val="16"/>
                          </w:rPr>
                          <w:t>Instagram</w:t>
                        </w:r>
                      </w:hyperlink>
                      <w:r w:rsidRPr="00834C71">
                        <w:rPr>
                          <w:rFonts w:asciiTheme="majorHAnsi" w:hAnsiTheme="majorHAnsi" w:cs="Arial"/>
                          <w:i/>
                          <w:color w:val="000000"/>
                          <w:sz w:val="16"/>
                          <w:szCs w:val="16"/>
                        </w:rPr>
                        <w:t xml:space="preserve">, </w:t>
                      </w:r>
                      <w:hyperlink r:id="rId19" w:history="1">
                        <w:r w:rsidRPr="00834C71">
                          <w:rPr>
                            <w:rStyle w:val="Hyperlink"/>
                            <w:rFonts w:asciiTheme="majorHAnsi" w:hAnsiTheme="majorHAnsi" w:cs="Arial"/>
                            <w:i/>
                            <w:color w:val="1155CC"/>
                            <w:sz w:val="16"/>
                            <w:szCs w:val="16"/>
                          </w:rPr>
                          <w:t>Facebook</w:t>
                        </w:r>
                      </w:hyperlink>
                      <w:r w:rsidRPr="00834C71">
                        <w:rPr>
                          <w:rFonts w:asciiTheme="majorHAnsi" w:hAnsiTheme="majorHAnsi" w:cs="Arial"/>
                          <w:i/>
                          <w:color w:val="000000"/>
                          <w:sz w:val="16"/>
                          <w:szCs w:val="16"/>
                        </w:rPr>
                        <w:t xml:space="preserve"> and </w:t>
                      </w:r>
                      <w:hyperlink r:id="rId20" w:history="1">
                        <w:r w:rsidRPr="00834C71">
                          <w:rPr>
                            <w:rStyle w:val="Hyperlink"/>
                            <w:rFonts w:asciiTheme="majorHAnsi" w:hAnsiTheme="majorHAnsi" w:cs="Arial"/>
                            <w:i/>
                            <w:color w:val="1155CC"/>
                            <w:sz w:val="16"/>
                            <w:szCs w:val="16"/>
                          </w:rPr>
                          <w:t>Twitter</w:t>
                        </w:r>
                      </w:hyperlink>
                      <w:r w:rsidRPr="00834C71">
                        <w:rPr>
                          <w:rFonts w:asciiTheme="majorHAnsi" w:hAnsiTheme="majorHAnsi" w:cs="Arial"/>
                          <w:i/>
                          <w:color w:val="000000"/>
                          <w:sz w:val="16"/>
                          <w:szCs w:val="16"/>
                        </w:rPr>
                        <w:t xml:space="preserve">. </w:t>
                      </w:r>
                    </w:p>
                    <w:p w14:paraId="18F92F7B" w14:textId="77777777" w:rsidR="00153416" w:rsidRPr="00834C71" w:rsidRDefault="00153416" w:rsidP="00153416">
                      <w:pPr>
                        <w:pStyle w:val="Normal1"/>
                        <w:rPr>
                          <w:rFonts w:asciiTheme="majorHAnsi" w:hAnsiTheme="majorHAnsi"/>
                          <w:i/>
                          <w:sz w:val="16"/>
                          <w:szCs w:val="16"/>
                        </w:rPr>
                      </w:pPr>
                    </w:p>
                    <w:p w14:paraId="2A9F4E7D" w14:textId="77777777" w:rsidR="00153416" w:rsidRPr="00FB7B2C" w:rsidRDefault="00153416" w:rsidP="00153416">
                      <w:pPr>
                        <w:widowControl w:val="0"/>
                        <w:autoSpaceDE w:val="0"/>
                        <w:autoSpaceDN w:val="0"/>
                        <w:adjustRightInd w:val="0"/>
                        <w:jc w:val="both"/>
                        <w:rPr>
                          <w:rFonts w:ascii="Calibri" w:eastAsiaTheme="minorEastAsia" w:hAnsi="Calibri" w:cs="Calibri"/>
                          <w:b/>
                          <w:bCs/>
                          <w:i/>
                          <w:iCs/>
                          <w:color w:val="262626"/>
                          <w:sz w:val="16"/>
                          <w:szCs w:val="16"/>
                          <w:lang w:val="en-US" w:eastAsia="en-US"/>
                        </w:rPr>
                      </w:pPr>
                    </w:p>
                  </w:txbxContent>
                </v:textbox>
                <w10:wrap type="through"/>
              </v:shape>
            </w:pict>
          </mc:Fallback>
        </mc:AlternateContent>
      </w:r>
      <w:r w:rsidR="00153416" w:rsidRPr="00D02B4B">
        <w:rPr>
          <w:rFonts w:asciiTheme="majorHAnsi" w:hAnsiTheme="majorHAnsi"/>
          <w:b/>
          <w:i/>
          <w:noProof/>
          <w:lang w:val="en-US"/>
        </w:rPr>
        <w:drawing>
          <wp:anchor distT="0" distB="0" distL="114300" distR="114300" simplePos="0" relativeHeight="251660288" behindDoc="1" locked="0" layoutInCell="1" allowOverlap="1" wp14:anchorId="14529E04" wp14:editId="4084BC4C">
            <wp:simplePos x="0" y="0"/>
            <wp:positionH relativeFrom="column">
              <wp:posOffset>-900430</wp:posOffset>
            </wp:positionH>
            <wp:positionV relativeFrom="page">
              <wp:posOffset>9885680</wp:posOffset>
            </wp:positionV>
            <wp:extent cx="7559040" cy="795528"/>
            <wp:effectExtent l="0" t="0" r="0" b="0"/>
            <wp:wrapNone/>
            <wp:docPr id="13" name="Picture 13" descr="Macintosh HD:Users:FeranM:Desktop:IMP_Press-Release_Foot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anM:Desktop:IMP_Press-Release_Footer-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79552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315B8E" w14:textId="12072DF0" w:rsidR="00153416" w:rsidRPr="00B869F3" w:rsidRDefault="00684F3C" w:rsidP="00B869F3">
      <w:pPr>
        <w:ind w:left="-810" w:right="-1060"/>
        <w:rPr>
          <w:sz w:val="20"/>
          <w:szCs w:val="20"/>
        </w:rPr>
      </w:pPr>
      <w:r w:rsidRPr="004A1859">
        <w:rPr>
          <w:rFonts w:asciiTheme="majorHAnsi" w:hAnsiTheme="majorHAnsi" w:cstheme="majorHAnsi"/>
          <w:b/>
          <w:i/>
          <w:noProof/>
          <w:lang w:val="en-US" w:eastAsia="en-US"/>
        </w:rPr>
        <w:drawing>
          <wp:anchor distT="0" distB="0" distL="114300" distR="114300" simplePos="0" relativeHeight="251661312" behindDoc="1" locked="0" layoutInCell="1" allowOverlap="1" wp14:anchorId="0900D92A" wp14:editId="529284F2">
            <wp:simplePos x="0" y="0"/>
            <wp:positionH relativeFrom="column">
              <wp:posOffset>-994915</wp:posOffset>
            </wp:positionH>
            <wp:positionV relativeFrom="page">
              <wp:posOffset>9875520</wp:posOffset>
            </wp:positionV>
            <wp:extent cx="7658100" cy="807066"/>
            <wp:effectExtent l="0" t="0" r="0" b="6350"/>
            <wp:wrapNone/>
            <wp:docPr id="6" name="Picture 6" descr="Macintosh HD:Users:FeranM:Desktop:IMP_Press-Release_Foot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anM:Desktop:IMP_Press-Release_Footer-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8100" cy="80706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265F">
        <w:rPr>
          <w:rFonts w:ascii="Calibri" w:hAnsi="Calibri"/>
          <w:noProof/>
          <w:color w:val="008000"/>
          <w:sz w:val="20"/>
          <w:szCs w:val="20"/>
        </w:rPr>
        <w:pict w14:anchorId="3F3875F8">
          <v:rect id="_x0000_i1025" alt="" style="width:451.3pt;height:.05pt;mso-width-percent:0;mso-height-percent:0;mso-width-percent:0;mso-height-percent:0" o:hralign="center" o:hrstd="t" o:hrnoshade="t" o:hr="t" fillcolor="#0cf" stroked="f"/>
        </w:pict>
      </w:r>
    </w:p>
    <w:sectPr w:rsidR="00153416" w:rsidRPr="00B869F3" w:rsidSect="009A74E5">
      <w:headerReference w:type="default" r:id="rId22"/>
      <w:footerReference w:type="default" r:id="rId23"/>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0625C" w14:textId="77777777" w:rsidR="0024265F" w:rsidRDefault="0024265F" w:rsidP="00931C8C">
      <w:r>
        <w:separator/>
      </w:r>
    </w:p>
  </w:endnote>
  <w:endnote w:type="continuationSeparator" w:id="0">
    <w:p w14:paraId="70219A55" w14:textId="77777777" w:rsidR="0024265F" w:rsidRDefault="0024265F" w:rsidP="0093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CF1C5" w14:textId="77777777" w:rsidR="00421E02" w:rsidRDefault="00421E02">
    <w:pPr>
      <w:pStyle w:val="Footer"/>
    </w:pPr>
    <w:r>
      <w:rPr>
        <w:noProof/>
      </w:rPr>
      <w:drawing>
        <wp:anchor distT="0" distB="0" distL="114300" distR="114300" simplePos="0" relativeHeight="251659264" behindDoc="0" locked="0" layoutInCell="1" allowOverlap="1" wp14:anchorId="7042E017" wp14:editId="509BC392">
          <wp:simplePos x="0" y="0"/>
          <wp:positionH relativeFrom="column">
            <wp:posOffset>-857250</wp:posOffset>
          </wp:positionH>
          <wp:positionV relativeFrom="paragraph">
            <wp:posOffset>-400367</wp:posOffset>
          </wp:positionV>
          <wp:extent cx="7606665" cy="1023544"/>
          <wp:effectExtent l="0" t="0" r="0" b="0"/>
          <wp:wrapThrough wrapText="bothSides">
            <wp:wrapPolygon edited="0">
              <wp:start x="0" y="0"/>
              <wp:lineTo x="0" y="20916"/>
              <wp:lineTo x="21494" y="20916"/>
              <wp:lineTo x="21494" y="0"/>
              <wp:lineTo x="0" y="0"/>
            </wp:wrapPolygon>
          </wp:wrapThrough>
          <wp:docPr id="15" name="Picture 15" descr="Macintosh HD:Users:ericperrenoud:Desktop:Polartec - Fundacion Contador:E-mail Template:POLR-0314_SOF_Banner_101817_0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perrenoud:Desktop:Polartec - Fundacion Contador:E-mail Template:POLR-0314_SOF_Banner_101817_0_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0235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0F797" w14:textId="77777777" w:rsidR="0024265F" w:rsidRDefault="0024265F" w:rsidP="00931C8C">
      <w:r>
        <w:separator/>
      </w:r>
    </w:p>
  </w:footnote>
  <w:footnote w:type="continuationSeparator" w:id="0">
    <w:p w14:paraId="2389389D" w14:textId="77777777" w:rsidR="0024265F" w:rsidRDefault="0024265F" w:rsidP="00931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9B7AA" w14:textId="77777777" w:rsidR="00421E02" w:rsidRDefault="00421E02">
    <w:pPr>
      <w:pStyle w:val="Header"/>
    </w:pPr>
    <w:r>
      <w:rPr>
        <w:noProof/>
      </w:rPr>
      <w:drawing>
        <wp:anchor distT="0" distB="0" distL="114300" distR="114300" simplePos="0" relativeHeight="251658240" behindDoc="0" locked="0" layoutInCell="1" allowOverlap="1" wp14:anchorId="3445FCC3" wp14:editId="0D19DC27">
          <wp:simplePos x="0" y="0"/>
          <wp:positionH relativeFrom="column">
            <wp:posOffset>-928688</wp:posOffset>
          </wp:positionH>
          <wp:positionV relativeFrom="paragraph">
            <wp:posOffset>-457200</wp:posOffset>
          </wp:positionV>
          <wp:extent cx="7569863" cy="1012825"/>
          <wp:effectExtent l="0" t="0" r="0" b="3175"/>
          <wp:wrapThrough wrapText="bothSides">
            <wp:wrapPolygon edited="0">
              <wp:start x="0" y="0"/>
              <wp:lineTo x="0" y="21126"/>
              <wp:lineTo x="21526" y="21126"/>
              <wp:lineTo x="21526" y="0"/>
              <wp:lineTo x="0" y="0"/>
            </wp:wrapPolygon>
          </wp:wrapThrough>
          <wp:docPr id="14" name="Picture 14" descr="Macintosh HD:Users:ericperrenoud:Desktop:Polartec - Fundacion Contador:E-mail Template:POLR-0314_SOF_Banner_101817_0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perrenoud:Desktop:Polartec - Fundacion Contador:E-mail Template:POLR-0314_SOF_Banner_101817_0_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63" cy="1012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8C"/>
    <w:rsid w:val="00003256"/>
    <w:rsid w:val="000176EC"/>
    <w:rsid w:val="00061E63"/>
    <w:rsid w:val="000A036C"/>
    <w:rsid w:val="000A0692"/>
    <w:rsid w:val="000A2810"/>
    <w:rsid w:val="000B2A86"/>
    <w:rsid w:val="000D2905"/>
    <w:rsid w:val="000D6777"/>
    <w:rsid w:val="000E67F5"/>
    <w:rsid w:val="0013273A"/>
    <w:rsid w:val="00150194"/>
    <w:rsid w:val="00152FED"/>
    <w:rsid w:val="00153416"/>
    <w:rsid w:val="001746D7"/>
    <w:rsid w:val="00186EA0"/>
    <w:rsid w:val="001920DA"/>
    <w:rsid w:val="001E64E3"/>
    <w:rsid w:val="00223AED"/>
    <w:rsid w:val="00227787"/>
    <w:rsid w:val="0024265F"/>
    <w:rsid w:val="002529A0"/>
    <w:rsid w:val="00257294"/>
    <w:rsid w:val="002642CB"/>
    <w:rsid w:val="002821FB"/>
    <w:rsid w:val="00283CFB"/>
    <w:rsid w:val="002903CE"/>
    <w:rsid w:val="002E052F"/>
    <w:rsid w:val="00330FA2"/>
    <w:rsid w:val="003315D9"/>
    <w:rsid w:val="00333595"/>
    <w:rsid w:val="00341732"/>
    <w:rsid w:val="00370622"/>
    <w:rsid w:val="00394943"/>
    <w:rsid w:val="003D373A"/>
    <w:rsid w:val="003F18A8"/>
    <w:rsid w:val="0040351A"/>
    <w:rsid w:val="00421E02"/>
    <w:rsid w:val="00426CD5"/>
    <w:rsid w:val="00435FAF"/>
    <w:rsid w:val="00461E6D"/>
    <w:rsid w:val="004A3547"/>
    <w:rsid w:val="00502853"/>
    <w:rsid w:val="005212F9"/>
    <w:rsid w:val="00561A38"/>
    <w:rsid w:val="00564BFB"/>
    <w:rsid w:val="005768C1"/>
    <w:rsid w:val="00595E06"/>
    <w:rsid w:val="005C18BD"/>
    <w:rsid w:val="005C1E3C"/>
    <w:rsid w:val="005D3855"/>
    <w:rsid w:val="005F480F"/>
    <w:rsid w:val="006008BE"/>
    <w:rsid w:val="00610329"/>
    <w:rsid w:val="00631B29"/>
    <w:rsid w:val="0065270C"/>
    <w:rsid w:val="00656488"/>
    <w:rsid w:val="00660528"/>
    <w:rsid w:val="00683D8E"/>
    <w:rsid w:val="00684F3C"/>
    <w:rsid w:val="006946B3"/>
    <w:rsid w:val="0069535B"/>
    <w:rsid w:val="006B393D"/>
    <w:rsid w:val="00733597"/>
    <w:rsid w:val="00776ADA"/>
    <w:rsid w:val="0079675C"/>
    <w:rsid w:val="00803217"/>
    <w:rsid w:val="00827F6C"/>
    <w:rsid w:val="00837B38"/>
    <w:rsid w:val="00845753"/>
    <w:rsid w:val="0085286B"/>
    <w:rsid w:val="008A1D18"/>
    <w:rsid w:val="008A5761"/>
    <w:rsid w:val="008E36D7"/>
    <w:rsid w:val="008F6A64"/>
    <w:rsid w:val="00911FBD"/>
    <w:rsid w:val="00931C8C"/>
    <w:rsid w:val="00941629"/>
    <w:rsid w:val="009728D0"/>
    <w:rsid w:val="00972916"/>
    <w:rsid w:val="00987C37"/>
    <w:rsid w:val="009901B3"/>
    <w:rsid w:val="009A167A"/>
    <w:rsid w:val="009A727A"/>
    <w:rsid w:val="009A74E5"/>
    <w:rsid w:val="009B2513"/>
    <w:rsid w:val="009C4490"/>
    <w:rsid w:val="009E4370"/>
    <w:rsid w:val="009E4AE1"/>
    <w:rsid w:val="009F4317"/>
    <w:rsid w:val="00A14F95"/>
    <w:rsid w:val="00A21116"/>
    <w:rsid w:val="00A23C23"/>
    <w:rsid w:val="00A557A5"/>
    <w:rsid w:val="00A5756C"/>
    <w:rsid w:val="00AA16DD"/>
    <w:rsid w:val="00AA3CA1"/>
    <w:rsid w:val="00AA3D75"/>
    <w:rsid w:val="00AC4CEA"/>
    <w:rsid w:val="00AC5515"/>
    <w:rsid w:val="00AF28FA"/>
    <w:rsid w:val="00B04A66"/>
    <w:rsid w:val="00B10E8D"/>
    <w:rsid w:val="00B153C5"/>
    <w:rsid w:val="00B236C5"/>
    <w:rsid w:val="00B3041B"/>
    <w:rsid w:val="00B3447C"/>
    <w:rsid w:val="00B8639C"/>
    <w:rsid w:val="00B869F3"/>
    <w:rsid w:val="00BA1D00"/>
    <w:rsid w:val="00C163F8"/>
    <w:rsid w:val="00C450E8"/>
    <w:rsid w:val="00C62A6A"/>
    <w:rsid w:val="00C665A3"/>
    <w:rsid w:val="00C94BEC"/>
    <w:rsid w:val="00CA35CE"/>
    <w:rsid w:val="00CD00E5"/>
    <w:rsid w:val="00CD4924"/>
    <w:rsid w:val="00D00E3F"/>
    <w:rsid w:val="00D2474A"/>
    <w:rsid w:val="00D2515B"/>
    <w:rsid w:val="00D44F00"/>
    <w:rsid w:val="00D74098"/>
    <w:rsid w:val="00D77EDB"/>
    <w:rsid w:val="00DC4230"/>
    <w:rsid w:val="00E17CF7"/>
    <w:rsid w:val="00E3227D"/>
    <w:rsid w:val="00E53192"/>
    <w:rsid w:val="00E636D9"/>
    <w:rsid w:val="00E70C5E"/>
    <w:rsid w:val="00E71C1E"/>
    <w:rsid w:val="00E90E77"/>
    <w:rsid w:val="00E912F7"/>
    <w:rsid w:val="00F00B5D"/>
    <w:rsid w:val="00F2379E"/>
    <w:rsid w:val="00F352AB"/>
    <w:rsid w:val="00F41F4B"/>
    <w:rsid w:val="00F70853"/>
    <w:rsid w:val="00FC13EE"/>
    <w:rsid w:val="00FC5A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AA391"/>
  <w14:defaultImageDpi w14:val="300"/>
  <w15:docId w15:val="{72EC444F-5E9D-1842-B79C-E004748C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74A"/>
    <w:rPr>
      <w:rFonts w:ascii="Times New Roman" w:eastAsia="Times New Roman" w:hAnsi="Times New Roman" w:cs="Times New Roman"/>
      <w:lang w:val="en-GB" w:eastAsia="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931C8C"/>
  </w:style>
  <w:style w:type="paragraph" w:styleId="Footer">
    <w:name w:val="footer"/>
    <w:basedOn w:val="Normal"/>
    <w:link w:val="Foot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931C8C"/>
  </w:style>
  <w:style w:type="paragraph" w:styleId="BalloonText">
    <w:name w:val="Balloon Text"/>
    <w:basedOn w:val="Normal"/>
    <w:link w:val="BalloonTextChar"/>
    <w:uiPriority w:val="99"/>
    <w:semiHidden/>
    <w:unhideWhenUsed/>
    <w:rsid w:val="00931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C8C"/>
    <w:rPr>
      <w:rFonts w:ascii="Lucida Grande" w:hAnsi="Lucida Grande" w:cs="Lucida Grande"/>
      <w:sz w:val="18"/>
      <w:szCs w:val="18"/>
    </w:rPr>
  </w:style>
  <w:style w:type="paragraph" w:styleId="NormalWeb">
    <w:name w:val="Normal (Web)"/>
    <w:basedOn w:val="Normal"/>
    <w:uiPriority w:val="99"/>
    <w:rsid w:val="00D2474A"/>
    <w:pPr>
      <w:spacing w:beforeLines="1" w:afterLines="1"/>
    </w:pPr>
    <w:rPr>
      <w:rFonts w:ascii="Times" w:hAnsi="Times"/>
      <w:sz w:val="20"/>
      <w:szCs w:val="20"/>
      <w:lang w:eastAsia="en-US"/>
    </w:rPr>
  </w:style>
  <w:style w:type="character" w:styleId="Hyperlink">
    <w:name w:val="Hyperlink"/>
    <w:rsid w:val="00A14F95"/>
    <w:rPr>
      <w:color w:val="0000FF"/>
      <w:u w:val="single"/>
    </w:rPr>
  </w:style>
  <w:style w:type="paragraph" w:customStyle="1" w:styleId="Normal1">
    <w:name w:val="Normal1"/>
    <w:rsid w:val="00A14F95"/>
    <w:pPr>
      <w:spacing w:line="276" w:lineRule="auto"/>
    </w:pPr>
    <w:rPr>
      <w:rFonts w:ascii="Arial" w:eastAsia="Arial" w:hAnsi="Arial" w:cs="Arial"/>
      <w:color w:val="000000"/>
      <w:sz w:val="22"/>
      <w:szCs w:val="22"/>
      <w:lang w:val="en-GB"/>
    </w:rPr>
  </w:style>
  <w:style w:type="character" w:styleId="UnresolvedMention">
    <w:name w:val="Unresolved Mention"/>
    <w:basedOn w:val="DefaultParagraphFont"/>
    <w:uiPriority w:val="99"/>
    <w:semiHidden/>
    <w:unhideWhenUsed/>
    <w:rsid w:val="00D77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7789">
      <w:bodyDiv w:val="1"/>
      <w:marLeft w:val="0"/>
      <w:marRight w:val="0"/>
      <w:marTop w:val="0"/>
      <w:marBottom w:val="0"/>
      <w:divBdr>
        <w:top w:val="none" w:sz="0" w:space="0" w:color="auto"/>
        <w:left w:val="none" w:sz="0" w:space="0" w:color="auto"/>
        <w:bottom w:val="none" w:sz="0" w:space="0" w:color="auto"/>
        <w:right w:val="none" w:sz="0" w:space="0" w:color="auto"/>
      </w:divBdr>
    </w:div>
    <w:div w:id="109399842">
      <w:bodyDiv w:val="1"/>
      <w:marLeft w:val="0"/>
      <w:marRight w:val="0"/>
      <w:marTop w:val="0"/>
      <w:marBottom w:val="0"/>
      <w:divBdr>
        <w:top w:val="none" w:sz="0" w:space="0" w:color="auto"/>
        <w:left w:val="none" w:sz="0" w:space="0" w:color="auto"/>
        <w:bottom w:val="none" w:sz="0" w:space="0" w:color="auto"/>
        <w:right w:val="none" w:sz="0" w:space="0" w:color="auto"/>
      </w:divBdr>
    </w:div>
    <w:div w:id="168761962">
      <w:bodyDiv w:val="1"/>
      <w:marLeft w:val="0"/>
      <w:marRight w:val="0"/>
      <w:marTop w:val="0"/>
      <w:marBottom w:val="0"/>
      <w:divBdr>
        <w:top w:val="none" w:sz="0" w:space="0" w:color="auto"/>
        <w:left w:val="none" w:sz="0" w:space="0" w:color="auto"/>
        <w:bottom w:val="none" w:sz="0" w:space="0" w:color="auto"/>
        <w:right w:val="none" w:sz="0" w:space="0" w:color="auto"/>
      </w:divBdr>
    </w:div>
    <w:div w:id="456917178">
      <w:bodyDiv w:val="1"/>
      <w:marLeft w:val="0"/>
      <w:marRight w:val="0"/>
      <w:marTop w:val="0"/>
      <w:marBottom w:val="0"/>
      <w:divBdr>
        <w:top w:val="none" w:sz="0" w:space="0" w:color="auto"/>
        <w:left w:val="none" w:sz="0" w:space="0" w:color="auto"/>
        <w:bottom w:val="none" w:sz="0" w:space="0" w:color="auto"/>
        <w:right w:val="none" w:sz="0" w:space="0" w:color="auto"/>
      </w:divBdr>
    </w:div>
    <w:div w:id="584612959">
      <w:bodyDiv w:val="1"/>
      <w:marLeft w:val="0"/>
      <w:marRight w:val="0"/>
      <w:marTop w:val="0"/>
      <w:marBottom w:val="0"/>
      <w:divBdr>
        <w:top w:val="none" w:sz="0" w:space="0" w:color="auto"/>
        <w:left w:val="none" w:sz="0" w:space="0" w:color="auto"/>
        <w:bottom w:val="none" w:sz="0" w:space="0" w:color="auto"/>
        <w:right w:val="none" w:sz="0" w:space="0" w:color="auto"/>
      </w:divBdr>
    </w:div>
    <w:div w:id="610017769">
      <w:bodyDiv w:val="1"/>
      <w:marLeft w:val="0"/>
      <w:marRight w:val="0"/>
      <w:marTop w:val="0"/>
      <w:marBottom w:val="0"/>
      <w:divBdr>
        <w:top w:val="none" w:sz="0" w:space="0" w:color="auto"/>
        <w:left w:val="none" w:sz="0" w:space="0" w:color="auto"/>
        <w:bottom w:val="none" w:sz="0" w:space="0" w:color="auto"/>
        <w:right w:val="none" w:sz="0" w:space="0" w:color="auto"/>
      </w:divBdr>
    </w:div>
    <w:div w:id="619796811">
      <w:bodyDiv w:val="1"/>
      <w:marLeft w:val="0"/>
      <w:marRight w:val="0"/>
      <w:marTop w:val="0"/>
      <w:marBottom w:val="0"/>
      <w:divBdr>
        <w:top w:val="none" w:sz="0" w:space="0" w:color="auto"/>
        <w:left w:val="none" w:sz="0" w:space="0" w:color="auto"/>
        <w:bottom w:val="none" w:sz="0" w:space="0" w:color="auto"/>
        <w:right w:val="none" w:sz="0" w:space="0" w:color="auto"/>
      </w:divBdr>
    </w:div>
    <w:div w:id="940114528">
      <w:bodyDiv w:val="1"/>
      <w:marLeft w:val="0"/>
      <w:marRight w:val="0"/>
      <w:marTop w:val="0"/>
      <w:marBottom w:val="0"/>
      <w:divBdr>
        <w:top w:val="none" w:sz="0" w:space="0" w:color="auto"/>
        <w:left w:val="none" w:sz="0" w:space="0" w:color="auto"/>
        <w:bottom w:val="none" w:sz="0" w:space="0" w:color="auto"/>
        <w:right w:val="none" w:sz="0" w:space="0" w:color="auto"/>
      </w:divBdr>
    </w:div>
    <w:div w:id="1168061558">
      <w:bodyDiv w:val="1"/>
      <w:marLeft w:val="0"/>
      <w:marRight w:val="0"/>
      <w:marTop w:val="0"/>
      <w:marBottom w:val="0"/>
      <w:divBdr>
        <w:top w:val="none" w:sz="0" w:space="0" w:color="auto"/>
        <w:left w:val="none" w:sz="0" w:space="0" w:color="auto"/>
        <w:bottom w:val="none" w:sz="0" w:space="0" w:color="auto"/>
        <w:right w:val="none" w:sz="0" w:space="0" w:color="auto"/>
      </w:divBdr>
    </w:div>
    <w:div w:id="1205678105">
      <w:bodyDiv w:val="1"/>
      <w:marLeft w:val="0"/>
      <w:marRight w:val="0"/>
      <w:marTop w:val="0"/>
      <w:marBottom w:val="0"/>
      <w:divBdr>
        <w:top w:val="none" w:sz="0" w:space="0" w:color="auto"/>
        <w:left w:val="none" w:sz="0" w:space="0" w:color="auto"/>
        <w:bottom w:val="none" w:sz="0" w:space="0" w:color="auto"/>
        <w:right w:val="none" w:sz="0" w:space="0" w:color="auto"/>
      </w:divBdr>
    </w:div>
    <w:div w:id="1217159917">
      <w:bodyDiv w:val="1"/>
      <w:marLeft w:val="0"/>
      <w:marRight w:val="0"/>
      <w:marTop w:val="0"/>
      <w:marBottom w:val="0"/>
      <w:divBdr>
        <w:top w:val="none" w:sz="0" w:space="0" w:color="auto"/>
        <w:left w:val="none" w:sz="0" w:space="0" w:color="auto"/>
        <w:bottom w:val="none" w:sz="0" w:space="0" w:color="auto"/>
        <w:right w:val="none" w:sz="0" w:space="0" w:color="auto"/>
      </w:divBdr>
    </w:div>
    <w:div w:id="1300843731">
      <w:bodyDiv w:val="1"/>
      <w:marLeft w:val="0"/>
      <w:marRight w:val="0"/>
      <w:marTop w:val="0"/>
      <w:marBottom w:val="0"/>
      <w:divBdr>
        <w:top w:val="none" w:sz="0" w:space="0" w:color="auto"/>
        <w:left w:val="none" w:sz="0" w:space="0" w:color="auto"/>
        <w:bottom w:val="none" w:sz="0" w:space="0" w:color="auto"/>
        <w:right w:val="none" w:sz="0" w:space="0" w:color="auto"/>
      </w:divBdr>
    </w:div>
    <w:div w:id="1382710671">
      <w:bodyDiv w:val="1"/>
      <w:marLeft w:val="0"/>
      <w:marRight w:val="0"/>
      <w:marTop w:val="0"/>
      <w:marBottom w:val="0"/>
      <w:divBdr>
        <w:top w:val="none" w:sz="0" w:space="0" w:color="auto"/>
        <w:left w:val="none" w:sz="0" w:space="0" w:color="auto"/>
        <w:bottom w:val="none" w:sz="0" w:space="0" w:color="auto"/>
        <w:right w:val="none" w:sz="0" w:space="0" w:color="auto"/>
      </w:divBdr>
    </w:div>
    <w:div w:id="1385981164">
      <w:bodyDiv w:val="1"/>
      <w:marLeft w:val="0"/>
      <w:marRight w:val="0"/>
      <w:marTop w:val="0"/>
      <w:marBottom w:val="0"/>
      <w:divBdr>
        <w:top w:val="none" w:sz="0" w:space="0" w:color="auto"/>
        <w:left w:val="none" w:sz="0" w:space="0" w:color="auto"/>
        <w:bottom w:val="none" w:sz="0" w:space="0" w:color="auto"/>
        <w:right w:val="none" w:sz="0" w:space="0" w:color="auto"/>
      </w:divBdr>
    </w:div>
    <w:div w:id="1458530430">
      <w:bodyDiv w:val="1"/>
      <w:marLeft w:val="0"/>
      <w:marRight w:val="0"/>
      <w:marTop w:val="0"/>
      <w:marBottom w:val="0"/>
      <w:divBdr>
        <w:top w:val="none" w:sz="0" w:space="0" w:color="auto"/>
        <w:left w:val="none" w:sz="0" w:space="0" w:color="auto"/>
        <w:bottom w:val="none" w:sz="0" w:space="0" w:color="auto"/>
        <w:right w:val="none" w:sz="0" w:space="0" w:color="auto"/>
      </w:divBdr>
    </w:div>
    <w:div w:id="1592816228">
      <w:bodyDiv w:val="1"/>
      <w:marLeft w:val="0"/>
      <w:marRight w:val="0"/>
      <w:marTop w:val="0"/>
      <w:marBottom w:val="0"/>
      <w:divBdr>
        <w:top w:val="none" w:sz="0" w:space="0" w:color="auto"/>
        <w:left w:val="none" w:sz="0" w:space="0" w:color="auto"/>
        <w:bottom w:val="none" w:sz="0" w:space="0" w:color="auto"/>
        <w:right w:val="none" w:sz="0" w:space="0" w:color="auto"/>
      </w:divBdr>
    </w:div>
    <w:div w:id="1618442538">
      <w:bodyDiv w:val="1"/>
      <w:marLeft w:val="0"/>
      <w:marRight w:val="0"/>
      <w:marTop w:val="0"/>
      <w:marBottom w:val="0"/>
      <w:divBdr>
        <w:top w:val="none" w:sz="0" w:space="0" w:color="auto"/>
        <w:left w:val="none" w:sz="0" w:space="0" w:color="auto"/>
        <w:bottom w:val="none" w:sz="0" w:space="0" w:color="auto"/>
        <w:right w:val="none" w:sz="0" w:space="0" w:color="auto"/>
      </w:divBdr>
    </w:div>
    <w:div w:id="1747797381">
      <w:bodyDiv w:val="1"/>
      <w:marLeft w:val="0"/>
      <w:marRight w:val="0"/>
      <w:marTop w:val="0"/>
      <w:marBottom w:val="0"/>
      <w:divBdr>
        <w:top w:val="none" w:sz="0" w:space="0" w:color="auto"/>
        <w:left w:val="none" w:sz="0" w:space="0" w:color="auto"/>
        <w:bottom w:val="none" w:sz="0" w:space="0" w:color="auto"/>
        <w:right w:val="none" w:sz="0" w:space="0" w:color="auto"/>
      </w:divBdr>
    </w:div>
    <w:div w:id="1983195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olartec.com/" TargetMode="External"/><Relationship Id="rId18" Type="http://schemas.openxmlformats.org/officeDocument/2006/relationships/hyperlink" Target="https://www.instagram.com/polartecfabric/"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mailto:Stephanie@springpr.com" TargetMode="External"/><Relationship Id="rId17" Type="http://schemas.openxmlformats.org/officeDocument/2006/relationships/hyperlink" Target="http://polartec.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polartec" TargetMode="External"/><Relationship Id="rId20" Type="http://schemas.openxmlformats.org/officeDocument/2006/relationships/hyperlink" Target="https://twitter.com/polartec"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rporter.com/en-gb/mens/product/pas-normal-studios/sport/cycling-jerseys/control-melange-polartec-power-wool-cycling-base-layer/1409709649449017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Polartec/" TargetMode="External"/><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s://www.facebook.com/Polarte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agram.com/polartecfabric/"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954F2-0BEB-B24B-95DD-86D1A9F8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700</Words>
  <Characters>3060</Characters>
  <Application>Microsoft Office Word</Application>
  <DocSecurity>0</DocSecurity>
  <Lines>50</Lines>
  <Paragraphs>15</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z</dc:creator>
  <cp:keywords/>
  <dc:description/>
  <cp:lastModifiedBy>Stephanie Briggs</cp:lastModifiedBy>
  <cp:revision>2</cp:revision>
  <cp:lastPrinted>2018-01-23T14:07:00Z</cp:lastPrinted>
  <dcterms:created xsi:type="dcterms:W3CDTF">2020-05-27T17:00:00Z</dcterms:created>
  <dcterms:modified xsi:type="dcterms:W3CDTF">2020-05-27T17:00:00Z</dcterms:modified>
</cp:coreProperties>
</file>